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"/>
        <w:gridCol w:w="1140"/>
        <w:gridCol w:w="418"/>
        <w:gridCol w:w="722"/>
        <w:gridCol w:w="345"/>
        <w:gridCol w:w="4566"/>
        <w:gridCol w:w="823"/>
        <w:gridCol w:w="1593"/>
        <w:gridCol w:w="192"/>
      </w:tblGrid>
      <w:tr w:rsidR="00682AB3" w:rsidTr="00682AB3">
        <w:trPr>
          <w:gridBefore w:val="1"/>
          <w:gridAfter w:val="1"/>
          <w:wBefore w:w="59" w:type="pct"/>
          <w:wAfter w:w="97" w:type="pct"/>
          <w:trHeight w:val="1275"/>
        </w:trPr>
        <w:tc>
          <w:tcPr>
            <w:tcW w:w="4844" w:type="pct"/>
            <w:gridSpan w:val="7"/>
            <w:hideMark/>
          </w:tcPr>
          <w:p w:rsidR="00682AB3" w:rsidRDefault="00682AB3" w:rsidP="003C59DB">
            <w:pPr>
              <w:spacing w:line="256" w:lineRule="auto"/>
              <w:ind w:right="-1"/>
              <w:jc w:val="center"/>
              <w:rPr>
                <w:rFonts w:ascii="Arial" w:hAnsi="Arial"/>
                <w:position w:val="-16"/>
                <w:szCs w:val="24"/>
                <w:lang w:eastAsia="en-US"/>
              </w:rPr>
            </w:pPr>
            <w:bookmarkStart w:id="0" w:name="_Hlk147499344"/>
            <w:r w:rsidRPr="00630241">
              <w:rPr>
                <w:noProof/>
                <w:sz w:val="4"/>
              </w:rPr>
              <w:drawing>
                <wp:inline distT="0" distB="0" distL="0" distR="0" wp14:anchorId="4859C77B" wp14:editId="37469D1D">
                  <wp:extent cx="604520" cy="819150"/>
                  <wp:effectExtent l="0" t="0" r="5080" b="0"/>
                  <wp:docPr id="2" name="Рисунок 2" descr="Герб_Лукояновского округа 2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Лукояновского округа 2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2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2AB3" w:rsidTr="00682AB3">
        <w:trPr>
          <w:gridBefore w:val="1"/>
          <w:gridAfter w:val="1"/>
          <w:wBefore w:w="59" w:type="pct"/>
          <w:wAfter w:w="97" w:type="pct"/>
          <w:cantSplit/>
          <w:trHeight w:val="570"/>
        </w:trPr>
        <w:tc>
          <w:tcPr>
            <w:tcW w:w="4844" w:type="pct"/>
            <w:gridSpan w:val="7"/>
            <w:hideMark/>
          </w:tcPr>
          <w:p w:rsidR="00682AB3" w:rsidRDefault="00682AB3" w:rsidP="003C59DB">
            <w:pPr>
              <w:spacing w:line="256" w:lineRule="auto"/>
              <w:ind w:right="-1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Администрация Лукояновского муниципального округа</w:t>
            </w:r>
          </w:p>
          <w:p w:rsidR="00682AB3" w:rsidRDefault="00682AB3" w:rsidP="003C59DB">
            <w:pPr>
              <w:pStyle w:val="2"/>
              <w:spacing w:line="256" w:lineRule="auto"/>
              <w:ind w:right="-1"/>
              <w:rPr>
                <w:rFonts w:ascii="Times New Roman" w:hAnsi="Times New Roman"/>
                <w:spacing w:val="0"/>
                <w:sz w:val="28"/>
                <w:lang w:eastAsia="en-US"/>
              </w:rPr>
            </w:pPr>
            <w:r>
              <w:rPr>
                <w:rFonts w:ascii="Times New Roman" w:hAnsi="Times New Roman"/>
                <w:spacing w:val="0"/>
                <w:sz w:val="28"/>
                <w:lang w:eastAsia="en-US"/>
              </w:rPr>
              <w:t>Нижегородской области</w:t>
            </w:r>
          </w:p>
        </w:tc>
      </w:tr>
      <w:tr w:rsidR="00682AB3" w:rsidTr="00682AB3">
        <w:trPr>
          <w:gridBefore w:val="1"/>
          <w:gridAfter w:val="1"/>
          <w:wBefore w:w="59" w:type="pct"/>
          <w:wAfter w:w="97" w:type="pct"/>
          <w:cantSplit/>
          <w:trHeight w:val="125"/>
        </w:trPr>
        <w:tc>
          <w:tcPr>
            <w:tcW w:w="4844" w:type="pct"/>
            <w:gridSpan w:val="7"/>
          </w:tcPr>
          <w:p w:rsidR="00682AB3" w:rsidRDefault="00682AB3" w:rsidP="003C59D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aps/>
                <w:sz w:val="36"/>
                <w:szCs w:val="36"/>
                <w:lang w:eastAsia="en-US"/>
              </w:rPr>
              <w:t>постановлениЕ</w:t>
            </w:r>
          </w:p>
          <w:p w:rsidR="00682AB3" w:rsidRDefault="00682AB3" w:rsidP="003C59D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682AB3" w:rsidTr="00682AB3">
        <w:trPr>
          <w:gridBefore w:val="1"/>
          <w:gridAfter w:val="1"/>
          <w:wBefore w:w="59" w:type="pct"/>
          <w:wAfter w:w="97" w:type="pct"/>
          <w:cantSplit/>
          <w:trHeight w:val="80"/>
        </w:trPr>
        <w:tc>
          <w:tcPr>
            <w:tcW w:w="57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AB3" w:rsidRDefault="00682AB3" w:rsidP="003C59DB">
            <w:pPr>
              <w:spacing w:line="256" w:lineRule="auto"/>
              <w:ind w:right="-1" w:hanging="108"/>
              <w:jc w:val="right"/>
              <w:rPr>
                <w:rFonts w:ascii="Arial" w:hAnsi="Arial"/>
                <w:position w:val="-16"/>
                <w:sz w:val="18"/>
                <w:lang w:eastAsia="en-US"/>
              </w:rPr>
            </w:pPr>
          </w:p>
        </w:tc>
        <w:tc>
          <w:tcPr>
            <w:tcW w:w="57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AB3" w:rsidRDefault="00682AB3" w:rsidP="003C59DB">
            <w:pPr>
              <w:spacing w:line="256" w:lineRule="auto"/>
              <w:ind w:right="-1" w:hanging="108"/>
              <w:rPr>
                <w:rFonts w:ascii="Arial" w:hAnsi="Arial"/>
                <w:position w:val="-16"/>
                <w:sz w:val="18"/>
                <w:lang w:eastAsia="en-US"/>
              </w:rPr>
            </w:pPr>
          </w:p>
        </w:tc>
        <w:tc>
          <w:tcPr>
            <w:tcW w:w="247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AB3" w:rsidRDefault="00682AB3" w:rsidP="003C59DB">
            <w:pPr>
              <w:spacing w:line="256" w:lineRule="auto"/>
              <w:ind w:right="-1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1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AB3" w:rsidRDefault="00682AB3" w:rsidP="003C59DB">
            <w:pPr>
              <w:spacing w:line="256" w:lineRule="auto"/>
              <w:ind w:right="-1" w:hanging="108"/>
              <w:jc w:val="center"/>
              <w:rPr>
                <w:rFonts w:ascii="Arial" w:hAnsi="Arial"/>
                <w:sz w:val="18"/>
                <w:lang w:eastAsia="en-US"/>
              </w:rPr>
            </w:pPr>
          </w:p>
        </w:tc>
      </w:tr>
      <w:tr w:rsidR="00682AB3" w:rsidTr="00682AB3">
        <w:trPr>
          <w:gridBefore w:val="1"/>
          <w:gridAfter w:val="5"/>
          <w:wBefore w:w="59" w:type="pct"/>
          <w:wAfter w:w="3791" w:type="pct"/>
          <w:cantSplit/>
          <w:trHeight w:val="257"/>
        </w:trPr>
        <w:tc>
          <w:tcPr>
            <w:tcW w:w="1150" w:type="pct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2AB3" w:rsidRDefault="00682AB3" w:rsidP="003C59DB">
            <w:pPr>
              <w:spacing w:line="256" w:lineRule="auto"/>
              <w:ind w:right="-1"/>
              <w:rPr>
                <w:rFonts w:ascii="Arial" w:hAnsi="Arial"/>
                <w:position w:val="-16"/>
                <w:szCs w:val="24"/>
                <w:lang w:eastAsia="en-US"/>
              </w:rPr>
            </w:pPr>
            <w:r>
              <w:rPr>
                <w:rFonts w:ascii="Arial" w:hAnsi="Arial"/>
                <w:position w:val="-16"/>
                <w:szCs w:val="24"/>
                <w:lang w:eastAsia="en-US"/>
              </w:rPr>
              <w:t xml:space="preserve">   </w:t>
            </w:r>
          </w:p>
        </w:tc>
      </w:tr>
      <w:tr w:rsidR="00682AB3" w:rsidRPr="00A6027E" w:rsidTr="00682AB3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257"/>
        </w:trPr>
        <w:tc>
          <w:tcPr>
            <w:tcW w:w="845" w:type="pct"/>
            <w:gridSpan w:val="3"/>
            <w:tcBorders>
              <w:bottom w:val="single" w:sz="6" w:space="0" w:color="auto"/>
            </w:tcBorders>
            <w:vAlign w:val="bottom"/>
          </w:tcPr>
          <w:p w:rsidR="00682AB3" w:rsidRPr="00682AB3" w:rsidRDefault="00682AB3" w:rsidP="003C59DB">
            <w:pPr>
              <w:ind w:right="-465"/>
              <w:rPr>
                <w:rFonts w:ascii="Arial" w:hAnsi="Arial" w:cs="Arial"/>
                <w:position w:val="-16"/>
                <w:sz w:val="26"/>
                <w:szCs w:val="26"/>
              </w:rPr>
            </w:pPr>
            <w:r w:rsidRPr="00682AB3">
              <w:rPr>
                <w:rFonts w:ascii="Arial" w:hAnsi="Arial" w:cs="Arial"/>
                <w:position w:val="-16"/>
                <w:sz w:val="26"/>
                <w:szCs w:val="26"/>
              </w:rPr>
              <w:t xml:space="preserve">   </w:t>
            </w:r>
            <w:r w:rsidRPr="00682AB3">
              <w:rPr>
                <w:rFonts w:ascii="Arial" w:hAnsi="Arial" w:cs="Arial"/>
                <w:position w:val="-16"/>
                <w:sz w:val="26"/>
                <w:szCs w:val="26"/>
              </w:rPr>
              <w:t>03.10.2023</w:t>
            </w:r>
          </w:p>
        </w:tc>
        <w:tc>
          <w:tcPr>
            <w:tcW w:w="538" w:type="pct"/>
            <w:gridSpan w:val="2"/>
            <w:tcBorders>
              <w:bottom w:val="single" w:sz="6" w:space="0" w:color="auto"/>
            </w:tcBorders>
            <w:vAlign w:val="bottom"/>
          </w:tcPr>
          <w:p w:rsidR="00682AB3" w:rsidRPr="00A6027E" w:rsidRDefault="00682AB3" w:rsidP="003C59DB">
            <w:pPr>
              <w:ind w:left="-1452" w:right="-108"/>
              <w:rPr>
                <w:position w:val="-16"/>
                <w:sz w:val="26"/>
                <w:szCs w:val="24"/>
              </w:rPr>
            </w:pPr>
            <w:r>
              <w:rPr>
                <w:position w:val="-16"/>
                <w:sz w:val="26"/>
                <w:szCs w:val="24"/>
              </w:rPr>
              <w:t>03.03.2</w:t>
            </w:r>
          </w:p>
        </w:tc>
        <w:tc>
          <w:tcPr>
            <w:tcW w:w="2717" w:type="pct"/>
            <w:gridSpan w:val="2"/>
            <w:vAlign w:val="bottom"/>
          </w:tcPr>
          <w:p w:rsidR="00682AB3" w:rsidRPr="00A6027E" w:rsidRDefault="00682AB3" w:rsidP="003C59DB">
            <w:pPr>
              <w:ind w:right="-108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                                                                      </w:t>
            </w:r>
            <w:r>
              <w:rPr>
                <w:sz w:val="28"/>
                <w:szCs w:val="24"/>
              </w:rPr>
              <w:t>№</w:t>
            </w:r>
          </w:p>
        </w:tc>
        <w:tc>
          <w:tcPr>
            <w:tcW w:w="900" w:type="pct"/>
            <w:gridSpan w:val="2"/>
            <w:tcBorders>
              <w:bottom w:val="single" w:sz="6" w:space="0" w:color="auto"/>
            </w:tcBorders>
            <w:vAlign w:val="bottom"/>
          </w:tcPr>
          <w:p w:rsidR="00682AB3" w:rsidRPr="00682AB3" w:rsidRDefault="00682AB3" w:rsidP="00682AB3">
            <w:pPr>
              <w:ind w:right="-108"/>
              <w:jc w:val="center"/>
              <w:rPr>
                <w:rFonts w:ascii="Arial" w:hAnsi="Arial" w:cs="Arial"/>
                <w:sz w:val="26"/>
                <w:szCs w:val="24"/>
              </w:rPr>
            </w:pPr>
            <w:r w:rsidRPr="00682AB3">
              <w:rPr>
                <w:rFonts w:ascii="Arial" w:hAnsi="Arial" w:cs="Arial"/>
                <w:sz w:val="26"/>
                <w:szCs w:val="24"/>
              </w:rPr>
              <w:t>960-п</w:t>
            </w:r>
          </w:p>
        </w:tc>
      </w:tr>
      <w:tr w:rsidR="00682AB3" w:rsidRPr="007460EB" w:rsidTr="00682AB3">
        <w:trPr>
          <w:gridBefore w:val="1"/>
          <w:gridAfter w:val="1"/>
          <w:wBefore w:w="59" w:type="pct"/>
          <w:wAfter w:w="97" w:type="pct"/>
          <w:trHeight w:val="688"/>
        </w:trPr>
        <w:tc>
          <w:tcPr>
            <w:tcW w:w="4844" w:type="pct"/>
            <w:gridSpan w:val="7"/>
          </w:tcPr>
          <w:p w:rsidR="00682AB3" w:rsidRPr="007460EB" w:rsidRDefault="00682AB3" w:rsidP="003C59DB">
            <w:pPr>
              <w:ind w:right="-1"/>
              <w:jc w:val="center"/>
              <w:rPr>
                <w:sz w:val="28"/>
                <w:szCs w:val="28"/>
                <w:lang w:eastAsia="en-US"/>
              </w:rPr>
            </w:pPr>
          </w:p>
          <w:p w:rsidR="00682AB3" w:rsidRPr="007460EB" w:rsidRDefault="00682AB3" w:rsidP="003C59DB">
            <w:pPr>
              <w:ind w:right="-1"/>
              <w:jc w:val="center"/>
              <w:rPr>
                <w:sz w:val="28"/>
                <w:szCs w:val="28"/>
                <w:lang w:eastAsia="en-US"/>
              </w:rPr>
            </w:pPr>
          </w:p>
          <w:p w:rsidR="00682AB3" w:rsidRPr="007460EB" w:rsidRDefault="00682AB3" w:rsidP="003C59DB">
            <w:pPr>
              <w:ind w:right="-1"/>
              <w:jc w:val="center"/>
              <w:rPr>
                <w:b/>
                <w:sz w:val="28"/>
                <w:szCs w:val="28"/>
                <w:lang w:eastAsia="en-US"/>
              </w:rPr>
            </w:pPr>
            <w:r w:rsidRPr="007460EB">
              <w:rPr>
                <w:b/>
                <w:sz w:val="28"/>
                <w:szCs w:val="28"/>
                <w:lang w:eastAsia="en-US"/>
              </w:rPr>
              <w:t xml:space="preserve">О комиссии по делам несовершеннолетних и защите их прав при администрации Лукояновского муниципального округа </w:t>
            </w:r>
          </w:p>
          <w:p w:rsidR="00682AB3" w:rsidRPr="007460EB" w:rsidRDefault="00682AB3" w:rsidP="003C59DB">
            <w:pPr>
              <w:ind w:right="-1"/>
              <w:jc w:val="center"/>
              <w:rPr>
                <w:b/>
                <w:sz w:val="28"/>
                <w:szCs w:val="28"/>
                <w:lang w:eastAsia="en-US"/>
              </w:rPr>
            </w:pPr>
            <w:r w:rsidRPr="007460EB">
              <w:rPr>
                <w:b/>
                <w:sz w:val="28"/>
                <w:szCs w:val="28"/>
                <w:lang w:eastAsia="en-US"/>
              </w:rPr>
              <w:t>Нижегородской области</w:t>
            </w:r>
          </w:p>
        </w:tc>
      </w:tr>
    </w:tbl>
    <w:p w:rsidR="00682AB3" w:rsidRPr="007460EB" w:rsidRDefault="00682AB3" w:rsidP="00682AB3">
      <w:pPr>
        <w:ind w:firstLine="708"/>
        <w:rPr>
          <w:sz w:val="28"/>
          <w:szCs w:val="28"/>
          <w:lang w:eastAsia="en-US"/>
        </w:rPr>
      </w:pPr>
    </w:p>
    <w:p w:rsidR="00682AB3" w:rsidRDefault="00682AB3" w:rsidP="00682AB3">
      <w:pPr>
        <w:ind w:right="-6" w:firstLine="708"/>
        <w:rPr>
          <w:sz w:val="28"/>
          <w:szCs w:val="28"/>
          <w:lang w:eastAsia="en-US"/>
        </w:rPr>
      </w:pPr>
    </w:p>
    <w:p w:rsidR="00682AB3" w:rsidRPr="007460EB" w:rsidRDefault="00682AB3" w:rsidP="00682AB3">
      <w:pPr>
        <w:ind w:right="-6" w:firstLine="708"/>
        <w:rPr>
          <w:sz w:val="28"/>
          <w:szCs w:val="28"/>
          <w:lang w:eastAsia="en-US"/>
        </w:rPr>
      </w:pPr>
    </w:p>
    <w:p w:rsidR="00682AB3" w:rsidRDefault="00682AB3" w:rsidP="00682AB3">
      <w:pPr>
        <w:spacing w:line="360" w:lineRule="auto"/>
        <w:ind w:right="-6" w:firstLine="709"/>
        <w:rPr>
          <w:sz w:val="28"/>
          <w:szCs w:val="28"/>
        </w:rPr>
      </w:pPr>
      <w:r w:rsidRPr="007460EB">
        <w:rPr>
          <w:sz w:val="28"/>
          <w:szCs w:val="28"/>
        </w:rPr>
        <w:t>В целях приведения в соответствии с действующем законодательством и обеспечения взаимодействия и координация субъектов профилактики безнадзорности и правонарушений несовершеннолетних на территории Лукояновского муниципального округа, в соответствии с Федеральным законом от 24 июня 1999 г. № 120-ФЗ «Об основах системы профилактики безнадзорности и правонарушений несовершеннолетних», Законом Нижегородской области от 26 октября 2006 г. № 121-3 «О комиссиях по делам несовершеннолетних и защите их прав в Нижегородской области», Постановлением Правительства Нижегородской области от 02 февраля 2007 г. № 37 «О комиссиях по делам несовершеннолетних и защите их прав в Нижегородской области», Законом Нижегородской области от 04 мая 2022 г. № 52-3 «О преобразовании муниципальных образований Лукояновского муниципального района Нижегородской области», администрация Лукояновского муниципального округа</w:t>
      </w:r>
      <w:r w:rsidRPr="007460EB">
        <w:rPr>
          <w:sz w:val="28"/>
          <w:szCs w:val="28"/>
          <w:lang w:eastAsia="en-US"/>
        </w:rPr>
        <w:t xml:space="preserve"> </w:t>
      </w:r>
      <w:r w:rsidRPr="007460EB">
        <w:rPr>
          <w:b/>
          <w:spacing w:val="20"/>
          <w:sz w:val="28"/>
          <w:szCs w:val="28"/>
        </w:rPr>
        <w:t>постановляет</w:t>
      </w:r>
      <w:r w:rsidRPr="007460EB">
        <w:rPr>
          <w:sz w:val="28"/>
          <w:szCs w:val="28"/>
          <w:lang w:eastAsia="en-US"/>
        </w:rPr>
        <w:t>:</w:t>
      </w:r>
    </w:p>
    <w:p w:rsidR="00682AB3" w:rsidRPr="007460EB" w:rsidRDefault="00682AB3" w:rsidP="00682AB3">
      <w:pPr>
        <w:spacing w:line="360" w:lineRule="auto"/>
        <w:ind w:right="-6" w:firstLine="709"/>
        <w:rPr>
          <w:sz w:val="28"/>
          <w:szCs w:val="28"/>
        </w:rPr>
      </w:pPr>
      <w:r w:rsidRPr="007460EB">
        <w:rPr>
          <w:sz w:val="28"/>
          <w:szCs w:val="28"/>
        </w:rPr>
        <w:t>1. Создать комиссию по делам несовершеннолетних и защите их прав при администрации Лукояновского муниципального округа Нижегородской области.</w:t>
      </w:r>
    </w:p>
    <w:p w:rsidR="00682AB3" w:rsidRPr="007460EB" w:rsidRDefault="00682AB3" w:rsidP="00682AB3">
      <w:pPr>
        <w:spacing w:after="3" w:line="360" w:lineRule="auto"/>
        <w:ind w:left="4" w:right="-6" w:firstLine="709"/>
        <w:rPr>
          <w:sz w:val="28"/>
          <w:szCs w:val="28"/>
        </w:rPr>
      </w:pPr>
      <w:r w:rsidRPr="007460EB">
        <w:rPr>
          <w:sz w:val="28"/>
          <w:szCs w:val="28"/>
        </w:rPr>
        <w:lastRenderedPageBreak/>
        <w:t>2. Утвердить Положение о комиссии по делам несовершеннолетних и защите их прав при администрации Лукояновского муниципального округа Нижегородской области (Приложение 1).</w:t>
      </w:r>
    </w:p>
    <w:p w:rsidR="00682AB3" w:rsidRDefault="00682AB3" w:rsidP="00682AB3">
      <w:pPr>
        <w:spacing w:after="3" w:line="360" w:lineRule="auto"/>
        <w:ind w:left="4" w:right="-6" w:firstLine="709"/>
        <w:rPr>
          <w:sz w:val="28"/>
          <w:szCs w:val="28"/>
        </w:rPr>
      </w:pPr>
      <w:r w:rsidRPr="007460EB">
        <w:rPr>
          <w:sz w:val="28"/>
          <w:szCs w:val="28"/>
        </w:rPr>
        <w:t xml:space="preserve">3. Утвердить Состав комиссии по делам несовершеннолетних и защите их прав при администрации </w:t>
      </w:r>
      <w:proofErr w:type="spellStart"/>
      <w:r w:rsidRPr="007460EB">
        <w:rPr>
          <w:sz w:val="28"/>
          <w:szCs w:val="28"/>
        </w:rPr>
        <w:t>Лукояноского</w:t>
      </w:r>
      <w:proofErr w:type="spellEnd"/>
      <w:r w:rsidRPr="007460EB">
        <w:rPr>
          <w:sz w:val="28"/>
          <w:szCs w:val="28"/>
        </w:rPr>
        <w:t xml:space="preserve"> муниципального округа Нижегородской области (Приложение 2).</w:t>
      </w:r>
    </w:p>
    <w:p w:rsidR="00682AB3" w:rsidRDefault="00682AB3" w:rsidP="00682AB3">
      <w:pPr>
        <w:spacing w:after="3" w:line="360" w:lineRule="auto"/>
        <w:ind w:left="4" w:right="-6" w:firstLine="709"/>
        <w:rPr>
          <w:sz w:val="28"/>
          <w:szCs w:val="28"/>
        </w:rPr>
      </w:pPr>
      <w:r w:rsidRPr="007460EB">
        <w:rPr>
          <w:sz w:val="28"/>
          <w:szCs w:val="28"/>
        </w:rPr>
        <w:t>4.Утвердить бланк Протокола об административном правонарушении комиссии по делам несовершеннолетних и защите их прав при администрации Лукояновского муниципального округа Ниж</w:t>
      </w:r>
      <w:r>
        <w:rPr>
          <w:sz w:val="28"/>
          <w:szCs w:val="28"/>
        </w:rPr>
        <w:t>егородской области (Приложение 3</w:t>
      </w:r>
      <w:r w:rsidRPr="007460EB">
        <w:rPr>
          <w:sz w:val="28"/>
          <w:szCs w:val="28"/>
        </w:rPr>
        <w:t>).</w:t>
      </w:r>
    </w:p>
    <w:p w:rsidR="00682AB3" w:rsidRDefault="00682AB3" w:rsidP="00682AB3">
      <w:pPr>
        <w:spacing w:after="3" w:line="360" w:lineRule="auto"/>
        <w:ind w:left="4" w:right="-6" w:firstLine="709"/>
        <w:rPr>
          <w:sz w:val="28"/>
          <w:szCs w:val="28"/>
        </w:rPr>
      </w:pPr>
      <w:r w:rsidRPr="007460EB">
        <w:rPr>
          <w:sz w:val="28"/>
          <w:szCs w:val="28"/>
        </w:rPr>
        <w:t>5. Постановления администрации Лукояновского муниципального района Нижегородской области от 02.02.2007 г.  №16-п «О комиссии по делам несовершеннолетних и защите их прав при администрации Лукояновского муниципального района», от 19.12.2014 г.  №1926-п «О внесении изменений в постановление администрации Лукояновского муниципального района от 02.02.2007 № 16-п» считать утратившими силу.</w:t>
      </w:r>
    </w:p>
    <w:p w:rsidR="00682AB3" w:rsidRDefault="00682AB3" w:rsidP="00682AB3">
      <w:pPr>
        <w:spacing w:after="3" w:line="360" w:lineRule="auto"/>
        <w:ind w:left="4" w:right="-6" w:firstLine="709"/>
        <w:rPr>
          <w:sz w:val="28"/>
          <w:szCs w:val="28"/>
        </w:rPr>
      </w:pPr>
      <w:r w:rsidRPr="007460EB">
        <w:rPr>
          <w:sz w:val="28"/>
          <w:szCs w:val="28"/>
        </w:rPr>
        <w:t>6. Отделу документационного обеспечения администрации Лукояновского муниципального округа Нижегородской области обеспечить размещение настоящего постановления на официальном портале администрации Лукояновского муниципального округа Нижегородской области.</w:t>
      </w:r>
    </w:p>
    <w:p w:rsidR="00682AB3" w:rsidRPr="007460EB" w:rsidRDefault="00682AB3" w:rsidP="00682AB3">
      <w:pPr>
        <w:spacing w:after="3" w:line="360" w:lineRule="auto"/>
        <w:ind w:left="4" w:right="-6" w:firstLine="709"/>
        <w:rPr>
          <w:sz w:val="28"/>
          <w:szCs w:val="28"/>
        </w:rPr>
      </w:pPr>
      <w:r w:rsidRPr="007460EB">
        <w:rPr>
          <w:sz w:val="28"/>
          <w:szCs w:val="28"/>
        </w:rPr>
        <w:t>7</w:t>
      </w:r>
      <w:r w:rsidRPr="007460EB">
        <w:rPr>
          <w:rFonts w:eastAsiaTheme="minorHAnsi"/>
          <w:sz w:val="28"/>
          <w:szCs w:val="28"/>
          <w:lang w:eastAsia="en-US"/>
        </w:rPr>
        <w:t>. Контроль за исполнением настоящего постановления возложить на заместителя главы администрации Лукояновского муниципального округа Нижегородской области Любовь Вячеславовну Рыжкину.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376"/>
        <w:gridCol w:w="3064"/>
        <w:gridCol w:w="2477"/>
      </w:tblGrid>
      <w:tr w:rsidR="00682AB3" w:rsidRPr="007460EB" w:rsidTr="00682AB3">
        <w:tc>
          <w:tcPr>
            <w:tcW w:w="2206" w:type="pct"/>
            <w:hideMark/>
          </w:tcPr>
          <w:p w:rsidR="00682AB3" w:rsidRPr="007460EB" w:rsidRDefault="00682AB3" w:rsidP="003C59DB">
            <w:pPr>
              <w:ind w:right="-1"/>
              <w:rPr>
                <w:sz w:val="28"/>
                <w:szCs w:val="28"/>
                <w:lang w:eastAsia="en-US"/>
              </w:rPr>
            </w:pPr>
          </w:p>
          <w:p w:rsidR="00682AB3" w:rsidRPr="007460EB" w:rsidRDefault="00682AB3" w:rsidP="003C59DB">
            <w:pPr>
              <w:ind w:right="-1"/>
              <w:rPr>
                <w:sz w:val="28"/>
                <w:szCs w:val="28"/>
                <w:lang w:eastAsia="en-US"/>
              </w:rPr>
            </w:pPr>
          </w:p>
          <w:p w:rsidR="00682AB3" w:rsidRDefault="00682AB3" w:rsidP="003C59DB">
            <w:pPr>
              <w:ind w:right="-1"/>
              <w:rPr>
                <w:sz w:val="28"/>
                <w:szCs w:val="28"/>
                <w:lang w:eastAsia="en-US"/>
              </w:rPr>
            </w:pPr>
          </w:p>
          <w:p w:rsidR="00682AB3" w:rsidRPr="007460EB" w:rsidRDefault="00682AB3" w:rsidP="003C59DB">
            <w:pPr>
              <w:ind w:right="-1"/>
              <w:rPr>
                <w:sz w:val="28"/>
                <w:szCs w:val="28"/>
                <w:lang w:eastAsia="en-US"/>
              </w:rPr>
            </w:pPr>
            <w:r w:rsidRPr="007460EB">
              <w:rPr>
                <w:sz w:val="28"/>
                <w:szCs w:val="28"/>
                <w:lang w:eastAsia="en-US"/>
              </w:rPr>
              <w:t xml:space="preserve">Глава местного самоуправления                           </w:t>
            </w:r>
          </w:p>
        </w:tc>
        <w:tc>
          <w:tcPr>
            <w:tcW w:w="1545" w:type="pct"/>
          </w:tcPr>
          <w:p w:rsidR="00682AB3" w:rsidRPr="007460EB" w:rsidRDefault="00682AB3" w:rsidP="003C59DB">
            <w:pPr>
              <w:ind w:right="-1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49" w:type="pct"/>
            <w:hideMark/>
          </w:tcPr>
          <w:p w:rsidR="00682AB3" w:rsidRPr="007460EB" w:rsidRDefault="00682AB3" w:rsidP="003C59DB">
            <w:pPr>
              <w:ind w:right="-1"/>
              <w:jc w:val="right"/>
              <w:rPr>
                <w:sz w:val="28"/>
                <w:szCs w:val="28"/>
                <w:lang w:eastAsia="en-US"/>
              </w:rPr>
            </w:pPr>
            <w:r w:rsidRPr="007460EB">
              <w:rPr>
                <w:sz w:val="28"/>
                <w:szCs w:val="28"/>
                <w:lang w:eastAsia="en-US"/>
              </w:rPr>
              <w:t xml:space="preserve">    </w:t>
            </w:r>
          </w:p>
          <w:p w:rsidR="00682AB3" w:rsidRPr="007460EB" w:rsidRDefault="00682AB3" w:rsidP="003C59DB">
            <w:pPr>
              <w:ind w:right="-1"/>
              <w:jc w:val="center"/>
              <w:rPr>
                <w:sz w:val="28"/>
                <w:szCs w:val="28"/>
                <w:lang w:eastAsia="en-US"/>
              </w:rPr>
            </w:pPr>
          </w:p>
          <w:p w:rsidR="00682AB3" w:rsidRPr="007460EB" w:rsidRDefault="00682AB3" w:rsidP="003C59DB">
            <w:pPr>
              <w:ind w:right="-1"/>
              <w:jc w:val="center"/>
              <w:rPr>
                <w:sz w:val="28"/>
                <w:szCs w:val="28"/>
                <w:lang w:eastAsia="en-US"/>
              </w:rPr>
            </w:pPr>
            <w:r w:rsidRPr="007460EB">
              <w:rPr>
                <w:sz w:val="28"/>
                <w:szCs w:val="28"/>
                <w:lang w:eastAsia="en-US"/>
              </w:rPr>
              <w:t xml:space="preserve">         </w:t>
            </w:r>
          </w:p>
          <w:p w:rsidR="00682AB3" w:rsidRPr="007460EB" w:rsidRDefault="00682AB3" w:rsidP="003C59DB">
            <w:pPr>
              <w:ind w:right="-1"/>
              <w:jc w:val="center"/>
              <w:rPr>
                <w:sz w:val="28"/>
                <w:szCs w:val="28"/>
                <w:lang w:eastAsia="en-US"/>
              </w:rPr>
            </w:pPr>
            <w:r w:rsidRPr="007460EB">
              <w:rPr>
                <w:sz w:val="28"/>
                <w:szCs w:val="28"/>
                <w:lang w:eastAsia="en-US"/>
              </w:rPr>
              <w:t>С.Н.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7460EB">
              <w:rPr>
                <w:sz w:val="28"/>
                <w:szCs w:val="28"/>
                <w:lang w:eastAsia="en-US"/>
              </w:rPr>
              <w:t>Мал</w:t>
            </w:r>
            <w:bookmarkStart w:id="1" w:name="_GoBack"/>
            <w:bookmarkEnd w:id="1"/>
            <w:r w:rsidRPr="007460EB">
              <w:rPr>
                <w:sz w:val="28"/>
                <w:szCs w:val="28"/>
                <w:lang w:eastAsia="en-US"/>
              </w:rPr>
              <w:t>ышев</w:t>
            </w:r>
          </w:p>
        </w:tc>
      </w:tr>
      <w:tr w:rsidR="00682AB3" w:rsidRPr="007460EB" w:rsidTr="00682AB3">
        <w:tc>
          <w:tcPr>
            <w:tcW w:w="2206" w:type="pct"/>
          </w:tcPr>
          <w:p w:rsidR="00682AB3" w:rsidRPr="007460EB" w:rsidRDefault="00682AB3" w:rsidP="003C59DB">
            <w:pPr>
              <w:spacing w:line="360" w:lineRule="auto"/>
              <w:ind w:right="-1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45" w:type="pct"/>
          </w:tcPr>
          <w:p w:rsidR="00682AB3" w:rsidRPr="007460EB" w:rsidRDefault="00682AB3" w:rsidP="003C59DB">
            <w:pPr>
              <w:spacing w:line="360" w:lineRule="auto"/>
              <w:ind w:right="-1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49" w:type="pct"/>
            <w:hideMark/>
          </w:tcPr>
          <w:p w:rsidR="00682AB3" w:rsidRPr="007460EB" w:rsidRDefault="00682AB3" w:rsidP="003C59DB">
            <w:pPr>
              <w:spacing w:line="360" w:lineRule="auto"/>
              <w:ind w:right="-1"/>
              <w:jc w:val="right"/>
              <w:rPr>
                <w:sz w:val="28"/>
                <w:szCs w:val="28"/>
                <w:lang w:eastAsia="en-US"/>
              </w:rPr>
            </w:pPr>
            <w:r w:rsidRPr="007460EB">
              <w:rPr>
                <w:sz w:val="28"/>
                <w:szCs w:val="28"/>
                <w:lang w:eastAsia="en-US"/>
              </w:rPr>
              <w:t xml:space="preserve">    </w:t>
            </w:r>
          </w:p>
        </w:tc>
      </w:tr>
    </w:tbl>
    <w:p w:rsidR="00682AB3" w:rsidRDefault="00682AB3" w:rsidP="00DA2C36">
      <w:pPr>
        <w:jc w:val="right"/>
        <w:rPr>
          <w:sz w:val="22"/>
        </w:rPr>
        <w:sectPr w:rsidR="00682AB3" w:rsidSect="00682AB3">
          <w:pgSz w:w="11902" w:h="16834"/>
          <w:pgMar w:top="1134" w:right="567" w:bottom="1134" w:left="1418" w:header="720" w:footer="720" w:gutter="0"/>
          <w:cols w:space="720"/>
          <w:docGrid w:linePitch="326"/>
        </w:sectPr>
      </w:pPr>
    </w:p>
    <w:p w:rsidR="00DA2C36" w:rsidRPr="00682AB3" w:rsidRDefault="00DA2C36" w:rsidP="00682AB3">
      <w:pPr>
        <w:spacing w:line="360" w:lineRule="auto"/>
        <w:ind w:left="6663"/>
        <w:jc w:val="center"/>
        <w:rPr>
          <w:color w:val="auto"/>
          <w:szCs w:val="24"/>
        </w:rPr>
      </w:pPr>
      <w:r w:rsidRPr="00682AB3">
        <w:rPr>
          <w:szCs w:val="24"/>
        </w:rPr>
        <w:lastRenderedPageBreak/>
        <w:t>ПРИЛОЖЕНИЕ 1</w:t>
      </w:r>
    </w:p>
    <w:p w:rsidR="00DA2C36" w:rsidRPr="00682AB3" w:rsidRDefault="00DA2C36" w:rsidP="00682AB3">
      <w:pPr>
        <w:ind w:left="6663"/>
        <w:jc w:val="center"/>
        <w:rPr>
          <w:szCs w:val="24"/>
        </w:rPr>
      </w:pPr>
      <w:r w:rsidRPr="00682AB3">
        <w:rPr>
          <w:szCs w:val="24"/>
        </w:rPr>
        <w:t>к постановлению администрации</w:t>
      </w:r>
    </w:p>
    <w:p w:rsidR="00DA2C36" w:rsidRPr="00682AB3" w:rsidRDefault="00DA2C36" w:rsidP="00682AB3">
      <w:pPr>
        <w:ind w:left="6663"/>
        <w:jc w:val="center"/>
        <w:rPr>
          <w:szCs w:val="24"/>
        </w:rPr>
      </w:pPr>
      <w:r w:rsidRPr="00682AB3">
        <w:rPr>
          <w:szCs w:val="24"/>
        </w:rPr>
        <w:t>Лукояновского муниципального</w:t>
      </w:r>
    </w:p>
    <w:p w:rsidR="00DA2C36" w:rsidRPr="00682AB3" w:rsidRDefault="00DA2C36" w:rsidP="00682AB3">
      <w:pPr>
        <w:ind w:left="6663"/>
        <w:jc w:val="center"/>
        <w:rPr>
          <w:szCs w:val="24"/>
        </w:rPr>
      </w:pPr>
      <w:r w:rsidRPr="00682AB3">
        <w:rPr>
          <w:szCs w:val="24"/>
        </w:rPr>
        <w:t>округа Нижегородской области</w:t>
      </w:r>
    </w:p>
    <w:p w:rsidR="00DA2C36" w:rsidRPr="00682AB3" w:rsidRDefault="00DA2C36" w:rsidP="00682AB3">
      <w:pPr>
        <w:ind w:left="6663"/>
        <w:jc w:val="center"/>
        <w:rPr>
          <w:szCs w:val="24"/>
        </w:rPr>
      </w:pPr>
      <w:r w:rsidRPr="00682AB3">
        <w:rPr>
          <w:szCs w:val="24"/>
        </w:rPr>
        <w:t>от 03.10.2023 № 960-п</w:t>
      </w:r>
    </w:p>
    <w:p w:rsidR="00712FD8" w:rsidRDefault="00712FD8" w:rsidP="00712FD8">
      <w:pPr>
        <w:spacing w:after="8"/>
        <w:ind w:left="2122" w:right="1743" w:firstLine="2573"/>
      </w:pPr>
    </w:p>
    <w:p w:rsidR="00712FD8" w:rsidRPr="00DA2C36" w:rsidRDefault="000A41DA" w:rsidP="009A4B18">
      <w:pPr>
        <w:spacing w:after="8"/>
        <w:ind w:left="2122" w:right="1743" w:firstLine="2573"/>
        <w:rPr>
          <w:b/>
        </w:rPr>
      </w:pPr>
      <w:r w:rsidRPr="00DA2C36">
        <w:rPr>
          <w:b/>
        </w:rPr>
        <w:t>ПОЛОЖЕНИЕ</w:t>
      </w:r>
    </w:p>
    <w:p w:rsidR="00712FD8" w:rsidRPr="00DA2C36" w:rsidRDefault="0032516E" w:rsidP="0032516E">
      <w:pPr>
        <w:spacing w:after="8"/>
        <w:ind w:left="14" w:right="1743" w:firstLine="0"/>
        <w:jc w:val="center"/>
        <w:rPr>
          <w:b/>
        </w:rPr>
      </w:pPr>
      <w:r w:rsidRPr="00DA2C36">
        <w:rPr>
          <w:b/>
        </w:rPr>
        <w:t xml:space="preserve">                                </w:t>
      </w:r>
      <w:r w:rsidR="00712FD8" w:rsidRPr="00DA2C36">
        <w:rPr>
          <w:b/>
        </w:rPr>
        <w:t>о комиссии по</w:t>
      </w:r>
      <w:r w:rsidR="000A41DA" w:rsidRPr="00DA2C36">
        <w:rPr>
          <w:b/>
        </w:rPr>
        <w:t xml:space="preserve"> делам несовершеннолетних и защите их прав</w:t>
      </w:r>
    </w:p>
    <w:p w:rsidR="00264FED" w:rsidRPr="00DA2C36" w:rsidRDefault="0032516E" w:rsidP="0032516E">
      <w:pPr>
        <w:spacing w:after="8"/>
        <w:ind w:left="14" w:right="1743" w:firstLine="0"/>
        <w:jc w:val="center"/>
        <w:rPr>
          <w:b/>
        </w:rPr>
      </w:pPr>
      <w:r w:rsidRPr="00DA2C36">
        <w:rPr>
          <w:b/>
        </w:rPr>
        <w:t xml:space="preserve">                                 </w:t>
      </w:r>
      <w:r w:rsidR="000A41DA" w:rsidRPr="00DA2C36">
        <w:rPr>
          <w:b/>
        </w:rPr>
        <w:t xml:space="preserve">при администрации </w:t>
      </w:r>
      <w:r w:rsidR="00712FD8" w:rsidRPr="00DA2C36">
        <w:rPr>
          <w:b/>
        </w:rPr>
        <w:t>Лукояновского муниципального округа</w:t>
      </w:r>
    </w:p>
    <w:p w:rsidR="00264FED" w:rsidRPr="00DA2C36" w:rsidRDefault="0032516E" w:rsidP="0032516E">
      <w:pPr>
        <w:spacing w:after="250" w:line="259" w:lineRule="auto"/>
        <w:ind w:left="423" w:right="365" w:hanging="10"/>
        <w:rPr>
          <w:b/>
        </w:rPr>
      </w:pPr>
      <w:r w:rsidRPr="00DA2C36">
        <w:rPr>
          <w:b/>
        </w:rPr>
        <w:t xml:space="preserve">                                          </w:t>
      </w:r>
      <w:r w:rsidR="000A41DA" w:rsidRPr="00DA2C36">
        <w:rPr>
          <w:b/>
        </w:rPr>
        <w:t>Нижегородской области (далее— Положение)</w:t>
      </w:r>
    </w:p>
    <w:p w:rsidR="00264FED" w:rsidRPr="00DA2C36" w:rsidRDefault="009A4B18" w:rsidP="009A4B18">
      <w:pPr>
        <w:spacing w:after="0" w:line="259" w:lineRule="auto"/>
        <w:ind w:right="0"/>
        <w:jc w:val="center"/>
        <w:rPr>
          <w:b/>
        </w:rPr>
      </w:pPr>
      <w:r w:rsidRPr="00DA2C36">
        <w:rPr>
          <w:b/>
        </w:rPr>
        <w:t>1.</w:t>
      </w:r>
      <w:r w:rsidR="000A41DA" w:rsidRPr="00DA2C36">
        <w:rPr>
          <w:b/>
        </w:rPr>
        <w:t>Общие положения</w:t>
      </w:r>
    </w:p>
    <w:p w:rsidR="00264FED" w:rsidRDefault="000A41DA" w:rsidP="009A4B18">
      <w:pPr>
        <w:spacing w:after="8"/>
        <w:ind w:left="407" w:right="4" w:firstLine="893"/>
      </w:pPr>
      <w:r>
        <w:t>Настоящее Положение регламентирует порядок и осуществление деятельности комиссии по делам несовершеннолетних и защите их прав при администрации Лукояновского муни</w:t>
      </w:r>
      <w:r w:rsidR="00712FD8">
        <w:t>ципального округа</w:t>
      </w:r>
      <w:r>
        <w:t xml:space="preserve"> (далее - Комиссия), порядок подготовки и проведения заседаний Комиссии.</w:t>
      </w:r>
    </w:p>
    <w:p w:rsidR="00264FED" w:rsidRDefault="000A41DA" w:rsidP="009A4B18">
      <w:pPr>
        <w:spacing w:after="8"/>
        <w:ind w:left="407" w:right="4" w:firstLine="893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7371551</wp:posOffset>
            </wp:positionH>
            <wp:positionV relativeFrom="page">
              <wp:posOffset>4426959</wp:posOffset>
            </wp:positionV>
            <wp:extent cx="6097" cy="6098"/>
            <wp:effectExtent l="0" t="0" r="0" b="0"/>
            <wp:wrapSquare wrapText="bothSides"/>
            <wp:docPr id="5664" name="Picture 56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4" name="Picture 566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612772</wp:posOffset>
            </wp:positionH>
            <wp:positionV relativeFrom="page">
              <wp:posOffset>7603881</wp:posOffset>
            </wp:positionV>
            <wp:extent cx="18292" cy="27439"/>
            <wp:effectExtent l="0" t="0" r="0" b="0"/>
            <wp:wrapSquare wrapText="bothSides"/>
            <wp:docPr id="5668" name="Picture 56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8" name="Picture 566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92" cy="27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1.1 Комиссия руководствуется в своей деятельности Конституцией Российской Федерации, международными договорами Россий</w:t>
      </w:r>
      <w:r w:rsidR="00712FD8">
        <w:t>ской Федерации и ратифицированным</w:t>
      </w:r>
      <w:r>
        <w:t>и ею междунаро</w:t>
      </w:r>
      <w:r w:rsidR="00712FD8">
        <w:t>дны</w:t>
      </w:r>
      <w:r>
        <w:t>ми соглашениями в сфере защиты прав де</w:t>
      </w:r>
      <w:r w:rsidR="001D6FEC">
        <w:t xml:space="preserve">тей, федеральными конституционными законами, федеральными </w:t>
      </w:r>
      <w:r>
        <w:t xml:space="preserve">законами, актами президента Российской Федерации и правительства </w:t>
      </w:r>
      <w:r>
        <w:rPr>
          <w:noProof/>
        </w:rPr>
        <w:drawing>
          <wp:inline distT="0" distB="0" distL="0" distR="0">
            <wp:extent cx="6097" cy="9147"/>
            <wp:effectExtent l="0" t="0" r="0" b="0"/>
            <wp:docPr id="5665" name="Picture 56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5" name="Picture 566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6FEC">
        <w:t>Российской Федерации, Законом</w:t>
      </w:r>
      <w:r>
        <w:t xml:space="preserve"> Нижегородской области от 26 октября 2006 года № 121-3 «О комиссиях по делам несовершеннолетних и защите их пра</w:t>
      </w:r>
      <w:r w:rsidR="001D6FEC">
        <w:t>в в Нижегородской области», иными нормативным</w:t>
      </w:r>
      <w:r>
        <w:t>и правовыми актами Российской Федерации и Нижегородской области, а также настоящим Положением.</w:t>
      </w:r>
    </w:p>
    <w:p w:rsidR="00264FED" w:rsidRDefault="001D6FEC" w:rsidP="009A4B18">
      <w:pPr>
        <w:spacing w:after="8"/>
        <w:ind w:left="1300" w:right="4" w:firstLine="0"/>
      </w:pPr>
      <w:r>
        <w:t>1.</w:t>
      </w:r>
      <w:r w:rsidR="000A41DA">
        <w:t>2.</w:t>
      </w:r>
      <w:r>
        <w:t xml:space="preserve"> Комиссия образуется главой местного самоуправления </w:t>
      </w:r>
      <w:r w:rsidR="000A41DA">
        <w:t>администрации Лукояновского муниципа</w:t>
      </w:r>
      <w:r>
        <w:t>льного округа</w:t>
      </w:r>
      <w:r w:rsidR="000A41DA">
        <w:t xml:space="preserve"> Нижегородской области.</w:t>
      </w:r>
    </w:p>
    <w:p w:rsidR="00264FED" w:rsidRDefault="001D6FEC" w:rsidP="009A4B18">
      <w:pPr>
        <w:spacing w:after="8"/>
        <w:ind w:left="407" w:right="4" w:firstLine="893"/>
      </w:pPr>
      <w:r>
        <w:t>1.</w:t>
      </w:r>
      <w:proofErr w:type="gramStart"/>
      <w:r>
        <w:t>3.</w:t>
      </w:r>
      <w:r w:rsidR="000A41DA">
        <w:t>Численный</w:t>
      </w:r>
      <w:proofErr w:type="gramEnd"/>
      <w:r w:rsidR="000A41DA">
        <w:t xml:space="preserve"> и персональный состав Комиссии утверждается постановлением администрации Лук</w:t>
      </w:r>
      <w:r>
        <w:t>ояновского муниципального округа</w:t>
      </w:r>
      <w:r w:rsidR="000A41DA">
        <w:t xml:space="preserve"> Нижегородской области.</w:t>
      </w:r>
    </w:p>
    <w:p w:rsidR="00264FED" w:rsidRDefault="001D6FEC" w:rsidP="009A4B18">
      <w:pPr>
        <w:spacing w:after="8"/>
        <w:ind w:left="1303" w:right="14" w:firstLine="0"/>
      </w:pPr>
      <w:r>
        <w:t>1.</w:t>
      </w:r>
      <w:proofErr w:type="gramStart"/>
      <w:r w:rsidR="000A41DA">
        <w:t>4.Комиссия</w:t>
      </w:r>
      <w:proofErr w:type="gramEnd"/>
      <w:r w:rsidR="000A41DA">
        <w:t xml:space="preserve"> является постоянно действующ</w:t>
      </w:r>
      <w:r>
        <w:t>им межведомственным коллегиальны</w:t>
      </w:r>
      <w:r w:rsidR="000A41DA">
        <w:t>м органом системы профилактики безнадзорности и правонарушений несовершеннолетних (далее — система профилактики) Лук</w:t>
      </w:r>
      <w:r>
        <w:t>ояновского муниципального округа Нижегородской области</w:t>
      </w:r>
      <w:r w:rsidR="000A41DA">
        <w:t>.</w:t>
      </w:r>
    </w:p>
    <w:p w:rsidR="00264FED" w:rsidRDefault="000A41DA" w:rsidP="009A4B18">
      <w:pPr>
        <w:pStyle w:val="a3"/>
        <w:numPr>
          <w:ilvl w:val="1"/>
          <w:numId w:val="27"/>
        </w:numPr>
        <w:spacing w:after="239" w:line="259" w:lineRule="auto"/>
        <w:ind w:right="130"/>
      </w:pPr>
      <w:r>
        <w:t>Комиссия имеет соответствующие бланк и печать со своим наименованием.</w:t>
      </w:r>
    </w:p>
    <w:p w:rsidR="00264FED" w:rsidRPr="00DA2C36" w:rsidRDefault="001D6FEC" w:rsidP="00DA2C36">
      <w:pPr>
        <w:spacing w:after="0" w:line="259" w:lineRule="auto"/>
        <w:ind w:left="1303" w:right="14" w:firstLine="0"/>
        <w:jc w:val="center"/>
        <w:rPr>
          <w:b/>
        </w:rPr>
      </w:pPr>
      <w:r w:rsidRPr="00DA2C36">
        <w:rPr>
          <w:b/>
        </w:rPr>
        <w:t xml:space="preserve">2. </w:t>
      </w:r>
      <w:r w:rsidR="000A41DA" w:rsidRPr="00DA2C36">
        <w:rPr>
          <w:b/>
        </w:rPr>
        <w:t>Цели Комиссии</w:t>
      </w:r>
    </w:p>
    <w:p w:rsidR="00264FED" w:rsidRDefault="000A41DA" w:rsidP="009A4B18">
      <w:pPr>
        <w:spacing w:after="8"/>
        <w:ind w:left="407" w:right="4" w:firstLine="893"/>
      </w:pPr>
      <w:r>
        <w:t>Комиссия создается в целях координации деятельности органов и учреждений системы профилактики безнадзорности и правонарушений несовершеннолетних по:</w:t>
      </w:r>
    </w:p>
    <w:p w:rsidR="00264FED" w:rsidRDefault="001D6FEC" w:rsidP="009A4B18">
      <w:pPr>
        <w:spacing w:after="10" w:line="236" w:lineRule="auto"/>
        <w:ind w:right="216"/>
      </w:pPr>
      <w:r>
        <w:t xml:space="preserve">- </w:t>
      </w:r>
      <w:r w:rsidR="000A41DA">
        <w:t>предупреждению безнадзорности,</w:t>
      </w:r>
      <w:r w:rsidR="000A41DA">
        <w:tab/>
        <w:t>беспризорности,</w:t>
      </w:r>
      <w:r w:rsidR="000A41DA">
        <w:tab/>
        <w:t>правонарушений</w:t>
      </w:r>
      <w:r w:rsidR="000A41DA">
        <w:tab/>
      </w:r>
      <w:r w:rsidR="000A41DA">
        <w:rPr>
          <w:noProof/>
        </w:rPr>
        <w:drawing>
          <wp:inline distT="0" distB="0" distL="0" distR="0">
            <wp:extent cx="76215" cy="73173"/>
            <wp:effectExtent l="0" t="0" r="0" b="0"/>
            <wp:docPr id="5666" name="Picture 56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6" name="Picture 566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215" cy="73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антиобщественных</w:t>
      </w:r>
      <w:r w:rsidR="000A41DA">
        <w:t xml:space="preserve"> действий несовершеннолетних, выявлению и устранению причин и условий, способствующих этому;</w:t>
      </w:r>
    </w:p>
    <w:p w:rsidR="00264FED" w:rsidRDefault="000A41DA" w:rsidP="009A4B18">
      <w:pPr>
        <w:spacing w:after="8"/>
        <w:ind w:left="1301" w:right="4" w:firstLine="0"/>
      </w:pPr>
      <w:r>
        <w:t>-обеспечению защиты прав и законных интересов несовершеннолетних;</w:t>
      </w:r>
    </w:p>
    <w:p w:rsidR="00264FED" w:rsidRDefault="000A41DA" w:rsidP="009A4B18">
      <w:pPr>
        <w:spacing w:after="10" w:line="236" w:lineRule="auto"/>
        <w:ind w:left="398" w:right="-3" w:firstLine="806"/>
      </w:pPr>
      <w:r>
        <w:rPr>
          <w:noProof/>
        </w:rPr>
        <w:drawing>
          <wp:inline distT="0" distB="0" distL="0" distR="0">
            <wp:extent cx="3049" cy="6098"/>
            <wp:effectExtent l="0" t="0" r="0" b="0"/>
            <wp:docPr id="5669" name="Picture 56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9" name="Picture 566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-социально-педагогической реабилитации несовершеннолетних, находящихся в социально-опасном положении, в том числе, связанном с немедицинским потреблением наркотических средств и психотропных веществ;</w:t>
      </w:r>
    </w:p>
    <w:p w:rsidR="00264FED" w:rsidRDefault="000A41DA" w:rsidP="009A4B18">
      <w:pPr>
        <w:numPr>
          <w:ilvl w:val="0"/>
          <w:numId w:val="4"/>
        </w:numPr>
        <w:spacing w:after="8"/>
        <w:ind w:right="216" w:firstLine="888"/>
      </w:pPr>
      <w:r>
        <w:t>выявлению и пресечению случаев вовлечения несовершеннолетних в совершение преступлений и антиобщественных действ</w:t>
      </w:r>
      <w:r w:rsidR="00044BB2">
        <w:t>.</w:t>
      </w:r>
    </w:p>
    <w:p w:rsidR="00264FED" w:rsidRPr="00DA2C36" w:rsidRDefault="001D6FEC" w:rsidP="00DA2C36">
      <w:pPr>
        <w:spacing w:after="8"/>
        <w:ind w:left="931" w:right="4" w:firstLine="0"/>
        <w:jc w:val="center"/>
        <w:rPr>
          <w:b/>
        </w:rPr>
      </w:pPr>
      <w:r w:rsidRPr="00DA2C36">
        <w:rPr>
          <w:b/>
        </w:rPr>
        <w:t xml:space="preserve">3. </w:t>
      </w:r>
      <w:r w:rsidR="000A41DA" w:rsidRPr="00DA2C36">
        <w:rPr>
          <w:b/>
        </w:rPr>
        <w:t>К полномочиям Комиссии относятся:</w:t>
      </w:r>
    </w:p>
    <w:p w:rsidR="00264FED" w:rsidRDefault="000A41DA" w:rsidP="009A4B18">
      <w:pPr>
        <w:numPr>
          <w:ilvl w:val="0"/>
          <w:numId w:val="4"/>
        </w:numPr>
        <w:spacing w:after="8"/>
        <w:ind w:right="216" w:firstLine="888"/>
      </w:pPr>
      <w:r>
        <w:t xml:space="preserve">обеспечение осуществления мер по защите и восстановлению прав и законных интересов несовершеннолетних, защите их от всех форм дискриминации, физического или психического насилия, оскорбления, грубого обращения, сексуальной и иной эксплуатации, </w:t>
      </w:r>
      <w:r>
        <w:lastRenderedPageBreak/>
        <w:t>выявлению и причинению причин и условий, способствующих безнадзорности, п</w:t>
      </w:r>
      <w:r w:rsidR="004C2363">
        <w:t>равонарушениям и антиобщественным действиям</w:t>
      </w:r>
      <w:r>
        <w:t xml:space="preserve"> несовершеннолетних;</w:t>
      </w:r>
    </w:p>
    <w:p w:rsidR="00264FED" w:rsidRDefault="000A41DA">
      <w:pPr>
        <w:numPr>
          <w:ilvl w:val="0"/>
          <w:numId w:val="4"/>
        </w:numPr>
        <w:ind w:right="216" w:firstLine="888"/>
      </w:pPr>
      <w:r>
        <w:t>утверждение межведомственных планов и координация проведения индивидуальной профилактической работы органов и учреждений системы профилактики в отношении несовершеннолетних и семей с несовершеннолетними детьми, находящихся в социально опасном положении, по предупреждению случаев насилия и всех форм посягательств на жизнь, здоровье и половую неприкосновенность несовершеннолетних, привле</w:t>
      </w:r>
      <w:r w:rsidR="004C2363">
        <w:t xml:space="preserve">чение социально ориентированных </w:t>
      </w:r>
      <w:r>
        <w:t>общественных объединений к реализации планов индивидуальной профилактической работы и контроль их выполнения;</w:t>
      </w:r>
    </w:p>
    <w:p w:rsidR="004C2363" w:rsidRDefault="000A41DA">
      <w:pPr>
        <w:numPr>
          <w:ilvl w:val="0"/>
          <w:numId w:val="4"/>
        </w:numPr>
        <w:spacing w:after="4" w:line="249" w:lineRule="auto"/>
        <w:ind w:right="216" w:firstLine="888"/>
      </w:pPr>
      <w:r>
        <w:t xml:space="preserve">участие в рамках своей компетенции в разработке нормативных правовых актов Лукояновского муниципального района в сфере профилактики безнадзорности и правонарушений несовершеннолетних, защиты их прав и законных интересов; </w:t>
      </w:r>
    </w:p>
    <w:p w:rsidR="00264FED" w:rsidRDefault="000A41DA">
      <w:pPr>
        <w:numPr>
          <w:ilvl w:val="0"/>
          <w:numId w:val="4"/>
        </w:numPr>
        <w:spacing w:after="4" w:line="249" w:lineRule="auto"/>
        <w:ind w:right="216" w:firstLine="888"/>
      </w:pPr>
      <w:r>
        <w:t>рассмотрение представлений органа, осуществляющего управление в сфере образования, об исключении несовершеннолетних, не получивших общего образования, из образовательной организации и по другим вопросам их обучения в случаях, предусмотренные федеральным законодательством об образовании;</w:t>
      </w:r>
    </w:p>
    <w:p w:rsidR="00264FED" w:rsidRDefault="000A41DA">
      <w:pPr>
        <w:numPr>
          <w:ilvl w:val="0"/>
          <w:numId w:val="4"/>
        </w:numPr>
        <w:ind w:right="216" w:firstLine="888"/>
      </w:pPr>
      <w:r>
        <w:t>принятие решения о даче согласия на отчисление несовершеннолетних обучающихся, достигших возраста 15 лет и не получивших основного общего образования, организациям, осуществляющим образовательную деятельность;</w:t>
      </w:r>
    </w:p>
    <w:p w:rsidR="00264FED" w:rsidRDefault="000A41DA">
      <w:pPr>
        <w:numPr>
          <w:ilvl w:val="0"/>
          <w:numId w:val="4"/>
        </w:numPr>
        <w:ind w:right="216" w:firstLine="888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557897</wp:posOffset>
            </wp:positionH>
            <wp:positionV relativeFrom="page">
              <wp:posOffset>7524610</wp:posOffset>
            </wp:positionV>
            <wp:extent cx="18292" cy="27439"/>
            <wp:effectExtent l="0" t="0" r="0" b="0"/>
            <wp:wrapSquare wrapText="bothSides"/>
            <wp:docPr id="8431" name="Picture 84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1" name="Picture 843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292" cy="27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принятие решения о даче согласия при налич</w:t>
      </w:r>
      <w:r w:rsidR="004C2363">
        <w:t>ии согласия родителей (законных</w:t>
      </w:r>
      <w:r>
        <w:t xml:space="preserve"> представителей) несовершеннолетнего обучающегося и органа местного самоуправления, осуществляющего управление в сфере образования, на оставление несовершеннолетними, достигшими возраста 15 лет, общеобразовательных организаций до получения основного общего образования. Комиссия, совместно с родителями (законными представителями) несовершеннолетнего, достигшего возраста 15 лет и оставившего общеобразовательную организацию до получения основного общего образования, и органом местного самоуправления, осуществляющим управление в сфере образования, не позднее чем в месячный срок принимают меры по продолжен</w:t>
      </w:r>
      <w:r w:rsidR="004C2363">
        <w:t xml:space="preserve">ию освоения несовершеннолетним </w:t>
      </w:r>
      <w:r>
        <w:t>образовательной программы основного общего образования в иной форме обучения и с его согласия по трудоустройству;</w:t>
      </w:r>
    </w:p>
    <w:p w:rsidR="00264FED" w:rsidRDefault="000A41DA">
      <w:pPr>
        <w:numPr>
          <w:ilvl w:val="0"/>
          <w:numId w:val="4"/>
        </w:numPr>
        <w:ind w:right="216" w:firstLine="888"/>
      </w:pPr>
      <w:r>
        <w:t>обеспечение оказания помощи в трудовом и бытовом устройстве несовершеннолетних, освобожденных из учреждений уголовно-исполнительной системы, либо вернувшихся из специальных учебно-воспитательных учреждений, а также состоящих н</w:t>
      </w:r>
      <w:r w:rsidR="004C2363">
        <w:t>а учете в уголовно исполнительных</w:t>
      </w:r>
      <w:r>
        <w:t xml:space="preserve"> инспекциях, содействие в определении форм устройства других несовершеннолетних, нуждающихся в помощи государства, а также в рамках с</w:t>
      </w:r>
      <w:r w:rsidR="004C2363">
        <w:t>воей компетенции осуществление и</w:t>
      </w:r>
      <w:r>
        <w:t>ных функций по социальной реабилитации несовершеннолетних, которые предусмотрены законодательством Российской Федерации и законодательством Нижегородской области;</w:t>
      </w:r>
    </w:p>
    <w:p w:rsidR="00264FED" w:rsidRDefault="000A41DA">
      <w:pPr>
        <w:numPr>
          <w:ilvl w:val="0"/>
          <w:numId w:val="4"/>
        </w:numPr>
        <w:spacing w:after="44"/>
        <w:ind w:right="216" w:firstLine="888"/>
      </w:pPr>
      <w:r>
        <w:t>рассмотрение информаций (материалов) о фактах совершения несовершеннолетними, не подлежащими уголовной ответственности в связи с не</w:t>
      </w:r>
      <w:r w:rsidR="004C2363">
        <w:t xml:space="preserve"> </w:t>
      </w:r>
      <w:r>
        <w:t>достижением возраста наступления уголовной ответственности, общественно опасных деяний и принятия решения о применении к ним мер воспитательного воздействия или о ходатайстве перед судом, об их помещении в специальные учебно-воспитательные учреждения закрытого типа;</w:t>
      </w:r>
    </w:p>
    <w:p w:rsidR="00264FED" w:rsidRDefault="004C2363" w:rsidP="004C2363">
      <w:pPr>
        <w:spacing w:after="4" w:line="249" w:lineRule="auto"/>
        <w:ind w:left="206" w:right="216" w:firstLine="0"/>
      </w:pPr>
      <w:r>
        <w:t xml:space="preserve">               </w:t>
      </w:r>
      <w:r w:rsidR="000A41DA">
        <w:t xml:space="preserve">- рассмотрение в пределах своей компетенции материалов (дел) не связанных с делами об административных правонарушениях, в порядке, определяемом Правительством Нижегородской области, если </w:t>
      </w:r>
      <w:r>
        <w:t>иное не установлено федеральным</w:t>
      </w:r>
      <w:r w:rsidR="000A41DA">
        <w:t xml:space="preserve"> законодательством;</w:t>
      </w:r>
    </w:p>
    <w:p w:rsidR="00264FED" w:rsidRDefault="004C2363">
      <w:pPr>
        <w:ind w:left="14" w:firstLine="883"/>
      </w:pPr>
      <w:r>
        <w:t>-рас</w:t>
      </w:r>
      <w:r w:rsidR="000A41DA">
        <w:t>смотрение дел об административных правонарушениях, совершенных несовершенноле</w:t>
      </w:r>
      <w:r>
        <w:t>тними, их родителями (законными</w:t>
      </w:r>
      <w:r w:rsidR="000A41DA">
        <w:t xml:space="preserve"> представителями),</w:t>
      </w:r>
      <w:r>
        <w:t xml:space="preserve"> либо иными</w:t>
      </w:r>
      <w:r w:rsidR="000A41DA">
        <w:t xml:space="preserve"> лицами, отнесенных Кодек</w:t>
      </w:r>
      <w:r>
        <w:t>сом Российской Федерации об адми</w:t>
      </w:r>
      <w:r w:rsidR="000A41DA">
        <w:t>нистративных правонарушениях и Кодексом Нижегородской области об административных правонарушениях к компетенции Комиссии;</w:t>
      </w:r>
    </w:p>
    <w:p w:rsidR="00264FED" w:rsidRDefault="000A41DA">
      <w:pPr>
        <w:ind w:left="215" w:right="216" w:firstLine="883"/>
      </w:pPr>
      <w:r>
        <w:lastRenderedPageBreak/>
        <w:t>-</w:t>
      </w:r>
      <w:r w:rsidR="00B1541D">
        <w:t xml:space="preserve"> </w:t>
      </w:r>
      <w:r>
        <w:t>применение мер воздействия в отношении несовершеннолетних, их род</w:t>
      </w:r>
      <w:r w:rsidR="00AD737B">
        <w:t>ителей или иных законных</w:t>
      </w:r>
      <w:r>
        <w:t xml:space="preserve"> представителей в случаях и порядке, которые предусмотрены законодательством Российской Федерации и законодательством Нижегородской области;</w:t>
      </w:r>
    </w:p>
    <w:p w:rsidR="00264FED" w:rsidRDefault="000A41DA">
      <w:pPr>
        <w:numPr>
          <w:ilvl w:val="0"/>
          <w:numId w:val="4"/>
        </w:numPr>
        <w:ind w:right="216" w:firstLine="888"/>
      </w:pPr>
      <w:r>
        <w:t>осуществление мер, предусмотренных законодательством Российской Федерации и законодательством Нижегородской области, по координации вопросов, связанных с организацией системы профилактики безнадзорности и правонарушений несовершеннолетних, индивидуальной профилактической работы в отношении несовершеннолетних и семей, находящихся в социально опасном положении, несовершеннолетних, содержащихся в учреждениях системы профилактики безнадзорности и правонарушений несовершеннолетних;</w:t>
      </w:r>
    </w:p>
    <w:p w:rsidR="00264FED" w:rsidRDefault="000A41DA">
      <w:pPr>
        <w:ind w:left="215" w:right="38" w:firstLine="941"/>
      </w:pPr>
      <w:r>
        <w:t>-</w:t>
      </w:r>
      <w:r w:rsidR="00B1541D">
        <w:t xml:space="preserve"> </w:t>
      </w:r>
      <w:r>
        <w:t>организация и проведение мероприятий по профилактике безнадзорности и правонарушений несовершеннолетних, защите их прав и законных интересов;</w:t>
      </w:r>
      <w:r>
        <w:rPr>
          <w:noProof/>
        </w:rPr>
        <w:drawing>
          <wp:inline distT="0" distB="0" distL="0" distR="0">
            <wp:extent cx="6098" cy="6097"/>
            <wp:effectExtent l="0" t="0" r="0" b="0"/>
            <wp:docPr id="11146" name="Picture 11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6" name="Picture 1114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4FED" w:rsidRDefault="000A41DA">
      <w:pPr>
        <w:numPr>
          <w:ilvl w:val="0"/>
          <w:numId w:val="4"/>
        </w:numPr>
        <w:spacing w:after="4" w:line="249" w:lineRule="auto"/>
        <w:ind w:right="216" w:firstLine="888"/>
      </w:pPr>
      <w:r>
        <w:t xml:space="preserve">рассмотрение ходатайств, жалоб, заявлений и других обращений несовершеннолетних, их родителей или законных представителей, иных лиц, по вопросам, связанным с нарушением или ограничением прав и законных интересов несовершеннолетних; </w:t>
      </w:r>
      <w:r>
        <w:rPr>
          <w:noProof/>
        </w:rPr>
        <w:drawing>
          <wp:inline distT="0" distB="0" distL="0" distR="0">
            <wp:extent cx="42681" cy="24391"/>
            <wp:effectExtent l="0" t="0" r="0" b="0"/>
            <wp:docPr id="11147" name="Picture 111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7" name="Picture 1114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681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координация деятельности органов и учреждений системы профилактики безнадзорности и правонарушений несовершеннолетних по осуществлению в соответствии с законодательством Российской Федерации профилактической работы в отношении несовершеннолетних и семей, находящихся в социально опасном положении; </w:t>
      </w:r>
      <w:r>
        <w:rPr>
          <w:noProof/>
        </w:rPr>
        <w:drawing>
          <wp:inline distT="0" distB="0" distL="0" distR="0">
            <wp:extent cx="39632" cy="21342"/>
            <wp:effectExtent l="0" t="0" r="0" b="0"/>
            <wp:docPr id="11148" name="Picture 11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8" name="Picture 1114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632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обращение в суд по вопросам возмещения вреда, причиненного здоровью несовершеннолетнего, его имуществу, и (или) морального вреда в порядке, установленном законодательством Российской Федерации;</w:t>
      </w:r>
    </w:p>
    <w:p w:rsidR="00264FED" w:rsidRDefault="000A41DA">
      <w:pPr>
        <w:numPr>
          <w:ilvl w:val="0"/>
          <w:numId w:val="4"/>
        </w:numPr>
        <w:ind w:right="216" w:firstLine="888"/>
      </w:pPr>
      <w:r>
        <w:t xml:space="preserve">участие в случаях, предусмотренных федеральным законодательством, в рассмотрении судом дел с участием несовершеннолетних; </w:t>
      </w:r>
      <w:r>
        <w:rPr>
          <w:noProof/>
        </w:rPr>
        <w:drawing>
          <wp:inline distT="0" distB="0" distL="0" distR="0">
            <wp:extent cx="36583" cy="18293"/>
            <wp:effectExtent l="0" t="0" r="0" b="0"/>
            <wp:docPr id="11149" name="Picture 111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9" name="Picture 11149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583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4FED" w:rsidRDefault="000A41DA">
      <w:pPr>
        <w:numPr>
          <w:ilvl w:val="0"/>
          <w:numId w:val="4"/>
        </w:numPr>
        <w:ind w:right="216" w:firstLine="888"/>
      </w:pPr>
      <w:r>
        <w:t>подготовка и направление в комиссию по делам несовершеннолетних и защ</w:t>
      </w:r>
      <w:r w:rsidR="00EC767A">
        <w:t>ите их прав при Правительстве Ни</w:t>
      </w:r>
      <w:r>
        <w:t>жегородской области и органы местного самоуправления в порядке, установленном Правительством Нижегородской области, отчетов о работе по профилактике безнадзорности и правонарушений несовершеннолетних на территории Лук</w:t>
      </w:r>
      <w:r w:rsidR="00900E06">
        <w:t>ояновского муниципального округа Нижегородской области</w:t>
      </w:r>
      <w:r>
        <w:t xml:space="preserve">; </w:t>
      </w:r>
      <w:r>
        <w:rPr>
          <w:noProof/>
        </w:rPr>
        <w:drawing>
          <wp:inline distT="0" distB="0" distL="0" distR="0">
            <wp:extent cx="15243" cy="18293"/>
            <wp:effectExtent l="0" t="0" r="0" b="0"/>
            <wp:docPr id="11254" name="Picture 112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4" name="Picture 1125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243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0E06" w:rsidRDefault="000A41DA">
      <w:pPr>
        <w:numPr>
          <w:ilvl w:val="0"/>
          <w:numId w:val="4"/>
        </w:numPr>
        <w:spacing w:after="4" w:line="249" w:lineRule="auto"/>
        <w:ind w:right="216" w:firstLine="888"/>
      </w:pPr>
      <w:r>
        <w:t xml:space="preserve">принятие решения совместно с государственной инспекцией труда о даче согласия на расторжение трудового договора с работниками в возрасте до 18 лет по инициативе работодателя (за исключением случаев ликвидации организации или прекращения деятельности индивидуального предпринимателя); </w:t>
      </w:r>
    </w:p>
    <w:p w:rsidR="00264FED" w:rsidRDefault="00900E06" w:rsidP="00900E06">
      <w:pPr>
        <w:spacing w:after="4" w:line="249" w:lineRule="auto"/>
        <w:ind w:left="206" w:right="216" w:firstLine="0"/>
      </w:pPr>
      <w:r>
        <w:rPr>
          <w:noProof/>
        </w:rPr>
        <w:t xml:space="preserve">               - </w:t>
      </w:r>
      <w:r w:rsidR="000A41DA">
        <w:t>подготовка с соответствующими органами или учреждениями материалов, представляемых в суд по вопросам, связанным с содержанием несовершеннолетних в специальных учебно-воспитательных учреждениях</w:t>
      </w:r>
      <w:r>
        <w:t xml:space="preserve"> закрытого типа, а также по иным</w:t>
      </w:r>
      <w:r w:rsidR="000A41DA">
        <w:t xml:space="preserve"> вопросам, преду</w:t>
      </w:r>
      <w:r>
        <w:t>смотренными</w:t>
      </w:r>
      <w:r w:rsidR="000A41DA">
        <w:t xml:space="preserve"> законодательством Российской Федерации;</w:t>
      </w:r>
    </w:p>
    <w:p w:rsidR="00900E06" w:rsidRDefault="000A41DA">
      <w:pPr>
        <w:numPr>
          <w:ilvl w:val="0"/>
          <w:numId w:val="4"/>
        </w:numPr>
        <w:spacing w:after="4" w:line="249" w:lineRule="auto"/>
        <w:ind w:right="216" w:firstLine="888"/>
      </w:pPr>
      <w:r>
        <w:t>принятие постановления об отчислении н</w:t>
      </w:r>
      <w:r w:rsidR="00900E06">
        <w:t>есовершеннолетних из специально</w:t>
      </w:r>
      <w:r>
        <w:t xml:space="preserve"> учебно</w:t>
      </w:r>
      <w:r w:rsidR="00900E06">
        <w:t xml:space="preserve">- </w:t>
      </w:r>
      <w:r>
        <w:t xml:space="preserve">воспитательных учреждений открытого типа; </w:t>
      </w:r>
    </w:p>
    <w:p w:rsidR="00264FED" w:rsidRDefault="00900E06" w:rsidP="00900E06">
      <w:pPr>
        <w:spacing w:after="4" w:line="249" w:lineRule="auto"/>
        <w:ind w:left="206" w:right="216" w:firstLine="0"/>
      </w:pPr>
      <w:r>
        <w:t xml:space="preserve">              </w:t>
      </w:r>
      <w:r w:rsidR="000A41DA">
        <w:rPr>
          <w:noProof/>
        </w:rPr>
        <w:drawing>
          <wp:inline distT="0" distB="0" distL="0" distR="0">
            <wp:extent cx="42681" cy="21342"/>
            <wp:effectExtent l="0" t="0" r="0" b="0"/>
            <wp:docPr id="11152" name="Picture 111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2" name="Picture 1115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2681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A41DA">
        <w:t xml:space="preserve"> внесение в суды</w:t>
      </w:r>
      <w:r>
        <w:t xml:space="preserve"> по месту нахождения специально</w:t>
      </w:r>
      <w:r w:rsidR="000A41DA">
        <w:t xml:space="preserve"> учебно-воспитательных учреждений закрытого типа совместно с администрацией указанных учреждений представления:</w:t>
      </w:r>
    </w:p>
    <w:p w:rsidR="00900E06" w:rsidRDefault="000A41DA">
      <w:pPr>
        <w:numPr>
          <w:ilvl w:val="0"/>
          <w:numId w:val="4"/>
        </w:numPr>
        <w:spacing w:after="4" w:line="249" w:lineRule="auto"/>
        <w:ind w:right="216" w:firstLine="888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124993</wp:posOffset>
            </wp:positionH>
            <wp:positionV relativeFrom="paragraph">
              <wp:posOffset>354461</wp:posOffset>
            </wp:positionV>
            <wp:extent cx="3049" cy="6097"/>
            <wp:effectExtent l="0" t="0" r="0" b="0"/>
            <wp:wrapSquare wrapText="bothSides"/>
            <wp:docPr id="11154" name="Picture 11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4" name="Picture 1115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 продлении срока пребывания несовершеннолетнего в специальном учебно</w:t>
      </w:r>
      <w:r w:rsidR="00900E06">
        <w:t xml:space="preserve">- </w:t>
      </w:r>
      <w:r>
        <w:t xml:space="preserve">воспитательном учреждении закрытого типа не позднее, чем за один месяц до истечения установленного судом срока пребывания несовершеннолетнего в указанном учреждении; </w:t>
      </w:r>
    </w:p>
    <w:p w:rsidR="00264FED" w:rsidRDefault="00900E06" w:rsidP="00900E06">
      <w:pPr>
        <w:spacing w:after="4" w:line="249" w:lineRule="auto"/>
        <w:ind w:left="206" w:right="216" w:firstLine="0"/>
      </w:pPr>
      <w:r>
        <w:t xml:space="preserve">             </w:t>
      </w:r>
      <w:r w:rsidR="000A41DA">
        <w:rPr>
          <w:noProof/>
        </w:rPr>
        <w:drawing>
          <wp:inline distT="0" distB="0" distL="0" distR="0">
            <wp:extent cx="45729" cy="21342"/>
            <wp:effectExtent l="0" t="0" r="0" b="0"/>
            <wp:docPr id="11155" name="Picture 111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5" name="Picture 11155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729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A41DA">
        <w:t xml:space="preserve"> о прекращении пребывания несовершеннолетнего в специальном учебно</w:t>
      </w:r>
      <w:r>
        <w:t>-</w:t>
      </w:r>
      <w:r w:rsidR="000A41DA">
        <w:t>воспитательном учреждении закрытого типа на основании заключения психолого-медико</w:t>
      </w:r>
      <w:r>
        <w:t>-</w:t>
      </w:r>
      <w:r w:rsidR="000A41DA">
        <w:t>педагогической комиссии указанного учреждения до истечения установленного судом срока, если несовершеннолетний не нуждается в дальнейшем применении этой меры воздействия (не ранее 6 месяцев со дня поступления несовершенноле</w:t>
      </w:r>
      <w:r>
        <w:t>тнего в специальное учебно-воспи</w:t>
      </w:r>
      <w:r w:rsidR="000A41DA">
        <w:t xml:space="preserve">тательное </w:t>
      </w:r>
      <w:r w:rsidR="000A41DA">
        <w:rPr>
          <w:noProof/>
        </w:rPr>
        <w:drawing>
          <wp:inline distT="0" distB="0" distL="0" distR="0">
            <wp:extent cx="24389" cy="15245"/>
            <wp:effectExtent l="0" t="0" r="0" b="0"/>
            <wp:docPr id="58559" name="Picture 585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59" name="Picture 58559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4389" cy="1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A41DA">
        <w:t xml:space="preserve">учреждение закрытого типа) или в случае выявления у него заболеваний, препятствующих </w:t>
      </w:r>
      <w:r w:rsidR="000A41DA">
        <w:rPr>
          <w:noProof/>
        </w:rPr>
        <w:drawing>
          <wp:inline distT="0" distB="0" distL="0" distR="0">
            <wp:extent cx="9146" cy="6097"/>
            <wp:effectExtent l="0" t="0" r="0" b="0"/>
            <wp:docPr id="11158" name="Picture 111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8" name="Picture 1115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14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A41DA">
        <w:t>содержанию и обучению в специальном учебно-воспитательном учреждении закрытого типа;</w:t>
      </w:r>
    </w:p>
    <w:p w:rsidR="00264FED" w:rsidRDefault="000A41DA">
      <w:pPr>
        <w:numPr>
          <w:ilvl w:val="0"/>
          <w:numId w:val="4"/>
        </w:numPr>
        <w:spacing w:after="4" w:line="249" w:lineRule="auto"/>
        <w:ind w:right="216" w:firstLine="888"/>
      </w:pPr>
      <w:r>
        <w:lastRenderedPageBreak/>
        <w:t>о переводе несовершеннолетнего в другое специальное учебно-воспитательное учреждение закрытого типа в связи с возрастом, состоянием здоровья, а также в целях создания наиболее благоприятных условий для его реабилитации;</w:t>
      </w:r>
    </w:p>
    <w:p w:rsidR="00264FED" w:rsidRDefault="000A41DA">
      <w:pPr>
        <w:numPr>
          <w:ilvl w:val="0"/>
          <w:numId w:val="4"/>
        </w:numPr>
        <w:ind w:right="216" w:firstLine="888"/>
      </w:pPr>
      <w:r>
        <w:t>о восстановлении срока пребывания несовершеннолетнего в специальном учебно</w:t>
      </w:r>
      <w:r w:rsidR="00900E06">
        <w:t>-</w:t>
      </w:r>
      <w:r>
        <w:t>воспитательном учреждении закрытого типа в случае его самовольного ухода из указанного учреждения, невозвращения в указанное учреждение из отпуска, а также в других случаях уклонения несовершеннолетнего от пребывания в специальном учебно-воспитательном учреждении закрытого типа;</w:t>
      </w:r>
    </w:p>
    <w:p w:rsidR="00264FED" w:rsidRDefault="000A41DA">
      <w:pPr>
        <w:numPr>
          <w:ilvl w:val="0"/>
          <w:numId w:val="4"/>
        </w:numPr>
        <w:ind w:right="216" w:firstLine="888"/>
      </w:pPr>
      <w:r>
        <w:t>осуществление иных полномочий в соответствии с законами Российской Федерации и</w:t>
      </w:r>
    </w:p>
    <w:p w:rsidR="00264FED" w:rsidRDefault="000A41DA">
      <w:pPr>
        <w:spacing w:after="248"/>
        <w:ind w:left="220" w:right="38"/>
      </w:pPr>
      <w:r>
        <w:t>Нижегородской области.</w:t>
      </w:r>
    </w:p>
    <w:p w:rsidR="00264FED" w:rsidRPr="00DA2C36" w:rsidRDefault="000A41DA">
      <w:pPr>
        <w:spacing w:after="0" w:line="259" w:lineRule="auto"/>
        <w:ind w:left="1592" w:right="1712" w:hanging="10"/>
        <w:jc w:val="center"/>
        <w:rPr>
          <w:b/>
        </w:rPr>
      </w:pPr>
      <w:r w:rsidRPr="00DA2C36">
        <w:rPr>
          <w:b/>
        </w:rPr>
        <w:t>4. Права Комиссии</w:t>
      </w:r>
    </w:p>
    <w:p w:rsidR="00264FED" w:rsidRDefault="000A41DA">
      <w:pPr>
        <w:ind w:left="1076" w:right="38"/>
      </w:pPr>
      <w:r>
        <w:t>Комиссия вправе:</w:t>
      </w:r>
    </w:p>
    <w:p w:rsidR="00264FED" w:rsidRDefault="000A41DA">
      <w:pPr>
        <w:numPr>
          <w:ilvl w:val="0"/>
          <w:numId w:val="4"/>
        </w:numPr>
        <w:ind w:right="216" w:firstLine="888"/>
      </w:pPr>
      <w:r>
        <w:t>в пределах своей компетенции запрашивать и получать сведения, необходимые для осуществления своих полномочий, от органов и учреждений системы профилактики безнадзорности и правонарушений несовершеннолетних, исполнительных органов местного самоуправления, организаций;</w:t>
      </w:r>
    </w:p>
    <w:p w:rsidR="00900E06" w:rsidRDefault="000A41DA">
      <w:pPr>
        <w:numPr>
          <w:ilvl w:val="0"/>
          <w:numId w:val="4"/>
        </w:numPr>
        <w:spacing w:after="4" w:line="249" w:lineRule="auto"/>
        <w:ind w:right="216" w:firstLine="888"/>
      </w:pPr>
      <w:r>
        <w:t xml:space="preserve">приглашать на свои заседания для получения информации по рассматриваемым вопросам должностных лиц, специалистов и граждан; </w:t>
      </w:r>
    </w:p>
    <w:p w:rsidR="00264FED" w:rsidRDefault="00900E06" w:rsidP="00900E06">
      <w:pPr>
        <w:spacing w:after="4" w:line="249" w:lineRule="auto"/>
        <w:ind w:left="206" w:right="216" w:firstLine="0"/>
      </w:pPr>
      <w:r>
        <w:rPr>
          <w:noProof/>
        </w:rPr>
        <w:t xml:space="preserve">             - </w:t>
      </w:r>
      <w:r w:rsidR="000A41DA">
        <w:t>вносить предложения по вопросам защиты прав и законных интересов несовершеннол</w:t>
      </w:r>
      <w:r w:rsidR="005F3EF3">
        <w:t>етних главе местного самоуправления</w:t>
      </w:r>
      <w:r w:rsidR="000A41DA">
        <w:t xml:space="preserve">, </w:t>
      </w:r>
      <w:r w:rsidR="005F3EF3">
        <w:t xml:space="preserve">в </w:t>
      </w:r>
      <w:r w:rsidR="000A41DA">
        <w:t>органы местного самоуправления, организации;</w:t>
      </w:r>
    </w:p>
    <w:p w:rsidR="005F3EF3" w:rsidRDefault="000A41DA">
      <w:pPr>
        <w:numPr>
          <w:ilvl w:val="0"/>
          <w:numId w:val="4"/>
        </w:numPr>
        <w:spacing w:after="4" w:line="249" w:lineRule="auto"/>
        <w:ind w:right="216" w:firstLine="888"/>
      </w:pPr>
      <w:r>
        <w:t>применять меры воздействия в отношении несовершеннолетних, их родителей или законных представителей в случаях и порядке, предусмотренных законода</w:t>
      </w:r>
      <w:r w:rsidR="005F3EF3">
        <w:t>тельством Российской Федерации и</w:t>
      </w:r>
      <w:r>
        <w:t xml:space="preserve"> Законодательством Нижегородской области; </w:t>
      </w:r>
    </w:p>
    <w:p w:rsidR="00264FED" w:rsidRDefault="005F3EF3" w:rsidP="005F3EF3">
      <w:pPr>
        <w:spacing w:after="4" w:line="249" w:lineRule="auto"/>
        <w:ind w:left="206" w:right="216" w:firstLine="0"/>
      </w:pPr>
      <w:r>
        <w:t xml:space="preserve">               </w:t>
      </w:r>
      <w:r w:rsidR="000A41DA">
        <w:rPr>
          <w:noProof/>
        </w:rPr>
        <w:drawing>
          <wp:inline distT="0" distB="0" distL="0" distR="0">
            <wp:extent cx="39632" cy="15244"/>
            <wp:effectExtent l="0" t="0" r="0" b="0"/>
            <wp:docPr id="13692" name="Picture 136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2" name="Picture 1369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9632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A41DA">
        <w:t xml:space="preserve"> посещать учреждения системы профилактики безнадзорности и правонарушений несовершеннолетних с целью изучения их деятельности по организации работы по профилактике безнадзорности и правонарушений несовершеннолетних, осуществлению в указанных учреждениях индивидуальной профилактической работы в отношении несовершеннолетних и семей, находящихся в социально опасном положении;</w:t>
      </w:r>
    </w:p>
    <w:p w:rsidR="00264FED" w:rsidRDefault="000A41DA">
      <w:pPr>
        <w:numPr>
          <w:ilvl w:val="0"/>
          <w:numId w:val="4"/>
        </w:numPr>
        <w:spacing w:after="271"/>
        <w:ind w:right="216" w:firstLine="888"/>
      </w:pPr>
      <w:r>
        <w:t>в пределах своей компетенции принимать правовые акты по вопросам профилактики безнадзорности и правонарушений несовершеннолетних, защиты их прав.</w:t>
      </w:r>
    </w:p>
    <w:p w:rsidR="00264FED" w:rsidRPr="00DA2C36" w:rsidRDefault="000A41DA">
      <w:pPr>
        <w:spacing w:after="0" w:line="259" w:lineRule="auto"/>
        <w:ind w:left="1592" w:right="1644" w:hanging="10"/>
        <w:jc w:val="center"/>
        <w:rPr>
          <w:b/>
        </w:rPr>
      </w:pPr>
      <w:r w:rsidRPr="00DA2C36">
        <w:rPr>
          <w:b/>
        </w:rPr>
        <w:t>5 Организация работы Комиссии</w:t>
      </w:r>
    </w:p>
    <w:p w:rsidR="00264FED" w:rsidRDefault="00A60DEF">
      <w:pPr>
        <w:ind w:left="1104" w:right="38"/>
      </w:pPr>
      <w:r>
        <w:t xml:space="preserve">5.1. </w:t>
      </w:r>
      <w:r w:rsidR="005F3EF3">
        <w:t>Общ</w:t>
      </w:r>
      <w:r w:rsidR="000A41DA">
        <w:t>ие положения.</w:t>
      </w:r>
    </w:p>
    <w:p w:rsidR="00264FED" w:rsidRDefault="000A41DA">
      <w:pPr>
        <w:numPr>
          <w:ilvl w:val="0"/>
          <w:numId w:val="4"/>
        </w:numPr>
        <w:ind w:right="216" w:firstLine="888"/>
      </w:pPr>
      <w:r>
        <w:t>В состав Комиссии входят: председатель Комиссии, заместитель (заместители) председателя Комиссии, ответственный секретарь Комиссии и члены Комиссии.</w:t>
      </w:r>
    </w:p>
    <w:p w:rsidR="00264FED" w:rsidRDefault="000A41DA">
      <w:pPr>
        <w:spacing w:after="35"/>
        <w:ind w:left="215" w:right="259" w:firstLine="888"/>
      </w:pPr>
      <w:r>
        <w:t>Членами Комиссии могут быть руководители (их заместители), представители органов и учреждений системы профилактики, представители иных государственных (муниципальных) органов и учреждений, представители общественны</w:t>
      </w:r>
      <w:r w:rsidR="005F3EF3">
        <w:t>х объединений, религиозных</w:t>
      </w:r>
      <w:r>
        <w:t xml:space="preserve"> конфессий, граждане, имеющие опыт работы с несовершеннолетними, депутаты </w:t>
      </w:r>
      <w:r w:rsidR="005F3EF3">
        <w:t>соответствующих представительных</w:t>
      </w:r>
      <w:r>
        <w:t xml:space="preserve"> органов, а также другие заинтересованные лица.</w:t>
      </w:r>
    </w:p>
    <w:p w:rsidR="005F3EF3" w:rsidRDefault="005F3EF3" w:rsidP="005F3EF3">
      <w:pPr>
        <w:spacing w:after="4" w:line="249" w:lineRule="auto"/>
        <w:ind w:right="216"/>
      </w:pPr>
      <w:r>
        <w:t xml:space="preserve">                   </w:t>
      </w:r>
      <w:r w:rsidR="000A41DA">
        <w:t>5.1.1 Коми</w:t>
      </w:r>
      <w:r>
        <w:t>ссию</w:t>
      </w:r>
      <w:r>
        <w:tab/>
        <w:t xml:space="preserve">возглавляет </w:t>
      </w:r>
      <w:r>
        <w:tab/>
        <w:t xml:space="preserve">председатель, </w:t>
      </w:r>
      <w:r w:rsidR="000A41DA">
        <w:t xml:space="preserve">назначаемый </w:t>
      </w:r>
      <w:r w:rsidR="000A41DA">
        <w:tab/>
        <w:t>Администрацией Лукоян</w:t>
      </w:r>
      <w:r>
        <w:t>овского муниципального округа</w:t>
      </w:r>
      <w:r w:rsidR="000A41DA">
        <w:t xml:space="preserve"> Нижегородской области.</w:t>
      </w:r>
    </w:p>
    <w:p w:rsidR="00264FED" w:rsidRDefault="005F3EF3" w:rsidP="005F3EF3">
      <w:pPr>
        <w:spacing w:after="4" w:line="249" w:lineRule="auto"/>
        <w:ind w:right="216"/>
      </w:pPr>
      <w:r>
        <w:t xml:space="preserve">                 </w:t>
      </w:r>
      <w:r w:rsidR="000A41DA">
        <w:t xml:space="preserve"> Председатель Комиссии:</w:t>
      </w:r>
    </w:p>
    <w:p w:rsidR="00264FED" w:rsidRDefault="000A41DA">
      <w:pPr>
        <w:ind w:left="1109" w:right="38"/>
      </w:pPr>
      <w:r>
        <w:t>а) осуществляет руководство деятельностью Комиссии;</w:t>
      </w:r>
    </w:p>
    <w:p w:rsidR="00264FED" w:rsidRDefault="000A41DA">
      <w:pPr>
        <w:ind w:left="1109" w:right="38"/>
      </w:pPr>
      <w:r>
        <w:t>б) несет персональную ответственность за организацию работы Комиссии;</w:t>
      </w:r>
    </w:p>
    <w:p w:rsidR="00264FED" w:rsidRDefault="000A41DA">
      <w:pPr>
        <w:ind w:left="1109" w:right="38"/>
      </w:pPr>
      <w:r>
        <w:t xml:space="preserve">в) председательствует на заседании </w:t>
      </w:r>
      <w:r>
        <w:rPr>
          <w:noProof/>
        </w:rPr>
        <w:drawing>
          <wp:inline distT="0" distB="0" distL="0" distR="0">
            <wp:extent cx="643258" cy="115857"/>
            <wp:effectExtent l="0" t="0" r="0" b="0"/>
            <wp:docPr id="13767" name="Picture 137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7" name="Picture 13767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43258" cy="115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F3EF3">
        <w:t>и организует её</w:t>
      </w:r>
      <w:r>
        <w:t xml:space="preserve"> работу;</w:t>
      </w:r>
    </w:p>
    <w:p w:rsidR="00264FED" w:rsidRDefault="000A41DA">
      <w:pPr>
        <w:ind w:left="1109" w:right="38"/>
      </w:pPr>
      <w:r>
        <w:t>г) имеет право решающего голоса при голосовании на заседании Комиссии;</w:t>
      </w:r>
    </w:p>
    <w:p w:rsidR="00264FED" w:rsidRDefault="000A41DA" w:rsidP="005F3EF3">
      <w:pPr>
        <w:spacing w:after="4" w:line="249" w:lineRule="auto"/>
        <w:ind w:left="206" w:right="216" w:firstLine="888"/>
      </w:pPr>
      <w:r>
        <w:lastRenderedPageBreak/>
        <w:t>д) представляет Комиссию в государственных органах, органах местного самоуправления и иных организациях на территории муниципального образования и за его пределами;</w:t>
      </w:r>
    </w:p>
    <w:p w:rsidR="00264FED" w:rsidRDefault="000A41DA" w:rsidP="005F3EF3">
      <w:pPr>
        <w:ind w:left="1114" w:right="38"/>
      </w:pPr>
      <w:r>
        <w:t>е) утверждает повестку заседания Комиссии;</w:t>
      </w:r>
    </w:p>
    <w:p w:rsidR="00264FED" w:rsidRDefault="000A41DA" w:rsidP="005F3EF3">
      <w:pPr>
        <w:ind w:left="1119" w:right="38"/>
      </w:pPr>
      <w:r>
        <w:t>ж) назначает дату заседания Комиссии;</w:t>
      </w:r>
    </w:p>
    <w:p w:rsidR="00264FED" w:rsidRDefault="000A41DA" w:rsidP="005F3EF3">
      <w:pPr>
        <w:ind w:left="215" w:right="216" w:firstLine="879"/>
      </w:pPr>
      <w:r>
        <w:t>з) дает заместителю председателя Комиссии, ответственному секретарю Комиссии, членам Комиссии обязательные к исполнению поручения по вопросам, отнесенным к компетенции Комиссии;</w:t>
      </w:r>
    </w:p>
    <w:p w:rsidR="00264FED" w:rsidRDefault="000A41DA" w:rsidP="005F3EF3">
      <w:pPr>
        <w:ind w:left="215" w:right="216" w:firstLine="883"/>
      </w:pPr>
      <w:r>
        <w:t>и) представляет органам и учреждениям системы профилактики безнадзорности и правонарушений несовершеннолетних (их должностным лицам) предложения по формированию персонального состава Комиссии;</w:t>
      </w:r>
    </w:p>
    <w:p w:rsidR="00264FED" w:rsidRDefault="000A41DA" w:rsidP="005F3EF3">
      <w:pPr>
        <w:ind w:left="215" w:right="38" w:firstLine="874"/>
      </w:pPr>
      <w:r>
        <w:t>к) осуществляет контроль за исполнением плана работы Комиссии, подписывает постановления Комиссии;</w:t>
      </w:r>
    </w:p>
    <w:p w:rsidR="00264FED" w:rsidRDefault="000A41DA" w:rsidP="005F3EF3">
      <w:pPr>
        <w:ind w:left="215" w:right="216" w:firstLine="879"/>
      </w:pPr>
      <w:r>
        <w:t xml:space="preserve">л) обеспечивает представление установленной отчетности о работе по профилактике безнадзорности и </w:t>
      </w:r>
      <w:r w:rsidR="005F3EF3">
        <w:rPr>
          <w:noProof/>
        </w:rPr>
        <w:t xml:space="preserve">правонарушений </w:t>
      </w:r>
      <w:r w:rsidR="00B20DAD">
        <w:t xml:space="preserve">несовершеннолетних в порядке, </w:t>
      </w:r>
      <w:r>
        <w:t>установленном действующим законодательством;</w:t>
      </w:r>
    </w:p>
    <w:p w:rsidR="00264FED" w:rsidRDefault="000A41DA" w:rsidP="005F3EF3">
      <w:pPr>
        <w:ind w:left="215" w:right="38" w:firstLine="883"/>
      </w:pPr>
      <w:r>
        <w:t>м) вправе составлять протоколы об административных правонарушениях, в случаях и порядке, установленных законодательством Российской Федерации и Нижегородской области.</w:t>
      </w:r>
    </w:p>
    <w:p w:rsidR="00264FED" w:rsidRDefault="000A41DA" w:rsidP="005F3EF3">
      <w:pPr>
        <w:ind w:left="215" w:right="38" w:firstLine="883"/>
      </w:pPr>
      <w:r>
        <w:t>5.12. Заместитель председателя Комиссии замещает председ</w:t>
      </w:r>
      <w:r w:rsidR="005F3EF3">
        <w:t>ателя Комиссии в его отсутствие</w:t>
      </w:r>
      <w:r>
        <w:t>.</w:t>
      </w:r>
    </w:p>
    <w:p w:rsidR="00264FED" w:rsidRDefault="000A41DA" w:rsidP="005F3EF3">
      <w:pPr>
        <w:ind w:left="1104" w:right="38"/>
      </w:pPr>
      <w:r>
        <w:t>Заместитель председателя Комиссии:</w:t>
      </w:r>
    </w:p>
    <w:p w:rsidR="00264FED" w:rsidRDefault="000A41DA" w:rsidP="005F3EF3">
      <w:pPr>
        <w:ind w:left="1109" w:right="38"/>
      </w:pPr>
      <w:r>
        <w:t>а) выполняет поручения председателя Комиссии;</w:t>
      </w:r>
    </w:p>
    <w:p w:rsidR="00264FED" w:rsidRDefault="000A41DA" w:rsidP="005F3EF3">
      <w:pPr>
        <w:ind w:left="1114" w:right="38"/>
      </w:pPr>
      <w:r>
        <w:t>б) исполняет обязанности председателя комиссии в его отсутствие;</w:t>
      </w:r>
    </w:p>
    <w:p w:rsidR="00264FED" w:rsidRDefault="000A41DA" w:rsidP="005F3EF3">
      <w:pPr>
        <w:ind w:left="1104" w:right="38"/>
      </w:pPr>
      <w:r>
        <w:t>в) обеспечивает контроль за исполнением постановлений Комиссии;</w:t>
      </w:r>
    </w:p>
    <w:p w:rsidR="00264FED" w:rsidRDefault="000A41DA" w:rsidP="005F3EF3">
      <w:pPr>
        <w:spacing w:after="27"/>
        <w:ind w:left="215" w:right="38" w:firstLine="879"/>
      </w:pPr>
      <w:r>
        <w:t>г) обеспечивает контроль за своевременной подготовкой материалов для рассмотрения на заседании;</w:t>
      </w:r>
    </w:p>
    <w:p w:rsidR="00264FED" w:rsidRDefault="000A41DA" w:rsidP="005F3EF3">
      <w:pPr>
        <w:ind w:left="215" w:right="38" w:firstLine="874"/>
      </w:pPr>
      <w:r>
        <w:t xml:space="preserve">д) вправе составлять протоколы об административных правонарушениях, в </w:t>
      </w:r>
      <w:r w:rsidR="005F3EF3">
        <w:t>случаях и порядке, установленных</w:t>
      </w:r>
      <w:r>
        <w:t xml:space="preserve"> законодательством Российской Федерации и Нижегородской области.</w:t>
      </w:r>
    </w:p>
    <w:p w:rsidR="00264FED" w:rsidRDefault="005F3EF3" w:rsidP="005F3EF3">
      <w:pPr>
        <w:ind w:left="1114" w:right="38"/>
      </w:pPr>
      <w:r>
        <w:t xml:space="preserve">5.1.3. </w:t>
      </w:r>
      <w:r w:rsidR="000A41DA">
        <w:t xml:space="preserve"> Ответственный секретарь Комиссии осуществляет:</w:t>
      </w:r>
    </w:p>
    <w:p w:rsidR="00264FED" w:rsidRDefault="000A41DA" w:rsidP="005F3EF3">
      <w:pPr>
        <w:ind w:left="215" w:right="38" w:firstLine="879"/>
      </w:pPr>
      <w:r>
        <w:t>а) подготовку заседания, представление председателю и членам Комиссии матери</w:t>
      </w:r>
      <w:r w:rsidR="005F3EF3">
        <w:t xml:space="preserve">алов, подлежащих обсуждению на </w:t>
      </w:r>
      <w:r>
        <w:t>Комиссии;</w:t>
      </w:r>
    </w:p>
    <w:p w:rsidR="00264FED" w:rsidRDefault="000A41DA" w:rsidP="005F3EF3">
      <w:pPr>
        <w:ind w:left="1109" w:right="38"/>
      </w:pPr>
      <w:r>
        <w:t>б) выполнение поручений председателя и заместителя председателя Комиссии;</w:t>
      </w:r>
    </w:p>
    <w:p w:rsidR="00264FED" w:rsidRDefault="000A41DA" w:rsidP="005F3EF3">
      <w:pPr>
        <w:tabs>
          <w:tab w:val="center" w:pos="4587"/>
          <w:tab w:val="center" w:pos="8471"/>
        </w:tabs>
        <w:ind w:left="0" w:right="0" w:firstLine="0"/>
      </w:pPr>
      <w:r>
        <w:tab/>
        <w:t>в) сбор и анализ информации по вопросам деятельности Комиссии;</w:t>
      </w:r>
      <w:r>
        <w:tab/>
      </w:r>
      <w:r>
        <w:rPr>
          <w:noProof/>
        </w:rPr>
        <w:drawing>
          <wp:inline distT="0" distB="0" distL="0" distR="0">
            <wp:extent cx="27437" cy="21342"/>
            <wp:effectExtent l="0" t="0" r="0" b="0"/>
            <wp:docPr id="16283" name="Picture 162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3" name="Picture 16283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7437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4FED" w:rsidRDefault="000A41DA" w:rsidP="005F3EF3">
      <w:pPr>
        <w:ind w:left="1109" w:right="38"/>
      </w:pPr>
      <w:r>
        <w:t>г) ведение делопроизводства Комиссии;</w:t>
      </w:r>
    </w:p>
    <w:p w:rsidR="00264FED" w:rsidRDefault="000A41DA" w:rsidP="005F3EF3">
      <w:pPr>
        <w:spacing w:after="33"/>
        <w:ind w:left="215" w:right="221" w:firstLine="874"/>
      </w:pPr>
      <w:r>
        <w:t>д) подготовку и направление в комиссию по делам несовершеннолетних и защите их прав при Правительстве Нижегородской области и органы местного самоуправления в порядке, установленном Правительством области, отчетов о работе по профилактике безнадзорности и правонарушений несовершеннолетних на территории Лук</w:t>
      </w:r>
      <w:r w:rsidR="005F3EF3">
        <w:t>ояновского муниципального округа Нижегородской области</w:t>
      </w:r>
      <w:r>
        <w:t>;</w:t>
      </w:r>
    </w:p>
    <w:p w:rsidR="00264FED" w:rsidRDefault="000A41DA" w:rsidP="005F3EF3">
      <w:pPr>
        <w:spacing w:after="4" w:line="249" w:lineRule="auto"/>
        <w:ind w:left="206" w:right="216" w:firstLine="490"/>
      </w:pPr>
      <w:r>
        <w:rPr>
          <w:noProof/>
        </w:rPr>
        <w:drawing>
          <wp:inline distT="0" distB="0" distL="0" distR="0">
            <wp:extent cx="15243" cy="12196"/>
            <wp:effectExtent l="0" t="0" r="0" b="0"/>
            <wp:docPr id="16361" name="Picture 163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1" name="Picture 16361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5243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е) подготовку справочной информации по запросам прокуратуры, депутатов представительного органа Лук</w:t>
      </w:r>
      <w:r w:rsidR="005F3EF3">
        <w:t>ояновского муниципального округа Нижегородской области, членов Комиссии, главы местного самоуправления</w:t>
      </w:r>
      <w:r>
        <w:t xml:space="preserve"> Лук</w:t>
      </w:r>
      <w:r w:rsidR="005F3EF3">
        <w:t>ояновского муниципального округа Нижегородской области</w:t>
      </w:r>
      <w:r>
        <w:t xml:space="preserve"> и иных запросов;</w:t>
      </w:r>
    </w:p>
    <w:p w:rsidR="00264FED" w:rsidRDefault="000A41DA" w:rsidP="005F3EF3">
      <w:pPr>
        <w:ind w:left="215" w:right="211" w:firstLine="879"/>
      </w:pPr>
      <w:r>
        <w:t>ж) оповещение членов Комиссии и лиц, участвующих в заседании Комиссии, о времени и мес</w:t>
      </w:r>
      <w:r w:rsidR="005F3EF3">
        <w:t>те заседания, проверку их явки,</w:t>
      </w:r>
      <w:r>
        <w:t xml:space="preserve"> ознакомление с материалами по вопросам, вынесенным на рассмотрение Комиссии;</w:t>
      </w:r>
    </w:p>
    <w:p w:rsidR="00264FED" w:rsidRDefault="000A41DA" w:rsidP="005F3EF3">
      <w:pPr>
        <w:ind w:left="215" w:right="38" w:firstLine="879"/>
      </w:pPr>
      <w:r>
        <w:t>з) подготовку и оформление проектов постановлений, принимаемых Комиссией по результатам рассмотрения соответствующего вопроса на заседании;</w:t>
      </w:r>
    </w:p>
    <w:p w:rsidR="00264FED" w:rsidRDefault="000A41DA" w:rsidP="005F3EF3">
      <w:pPr>
        <w:ind w:left="1114" w:right="38"/>
      </w:pPr>
      <w:r>
        <w:t>и) обеспечение вручения копий постановлений Комиссии;</w:t>
      </w:r>
    </w:p>
    <w:p w:rsidR="00264FED" w:rsidRDefault="000A41DA">
      <w:pPr>
        <w:ind w:left="215" w:right="38" w:firstLine="874"/>
      </w:pPr>
      <w:r>
        <w:t>к) осуществляет иные функции в соответствии с законодательством Российской Федерации и Нижегородской области.</w:t>
      </w:r>
    </w:p>
    <w:p w:rsidR="00264FED" w:rsidRDefault="006C0CD0" w:rsidP="006C0CD0">
      <w:pPr>
        <w:ind w:left="215" w:right="38" w:firstLine="0"/>
      </w:pPr>
      <w:r>
        <w:lastRenderedPageBreak/>
        <w:t xml:space="preserve">            </w:t>
      </w:r>
      <w:r w:rsidR="000A41DA">
        <w:t>В случае отсутствия ответственного секретаря Комиссии его обязанности исполняет лицо, назначенное председателем Комиссии, либо лицом, его замещающим.</w:t>
      </w:r>
    </w:p>
    <w:p w:rsidR="00264FED" w:rsidRDefault="006C0CD0" w:rsidP="006C0CD0">
      <w:pPr>
        <w:spacing w:after="29"/>
        <w:ind w:left="215" w:right="221" w:firstLine="0"/>
      </w:pPr>
      <w:r>
        <w:t xml:space="preserve">            </w:t>
      </w:r>
      <w:r w:rsidR="000A41DA">
        <w:t>5.1.3.1. Работник, обеспечивающий деятельность Комиссии, является муниципальным служащим, замещающим должность муниципальной службы. С учетом правового статуса Комиссии и межведомственного характера ее деятельности, не допускается возложение на работника, обеспечивающего деятельность Комиссии, обязанностей, не связанных с его непосредственной деятельностью.</w:t>
      </w:r>
    </w:p>
    <w:p w:rsidR="00264FED" w:rsidRDefault="006C0CD0">
      <w:pPr>
        <w:ind w:left="5" w:right="38" w:firstLine="888"/>
      </w:pPr>
      <w:r>
        <w:t xml:space="preserve">  5.1.4. Члены Комиссии обладают равными</w:t>
      </w:r>
      <w:r w:rsidR="000A41DA">
        <w:t xml:space="preserve"> правами при рассмотрении и обсуждении вопросов (дел), отнесенных к компетенции Комиссии, и осуществляют следующие функции:</w:t>
      </w:r>
    </w:p>
    <w:p w:rsidR="00264FED" w:rsidRDefault="000A41DA">
      <w:pPr>
        <w:ind w:left="898" w:right="38"/>
      </w:pPr>
      <w:r>
        <w:t>а) участвуют в заседании Комиссии и его подготовке;</w:t>
      </w:r>
    </w:p>
    <w:p w:rsidR="00264FED" w:rsidRDefault="000A41DA">
      <w:pPr>
        <w:ind w:left="5" w:right="38" w:firstLine="883"/>
      </w:pPr>
      <w:r>
        <w:t>б) предварительно (до заседания Комиссии) знакомятся с материалами по вопросам, выносимым на ее рассмотрение;</w:t>
      </w:r>
    </w:p>
    <w:p w:rsidR="00264FED" w:rsidRDefault="000A41DA">
      <w:pPr>
        <w:ind w:left="5" w:right="38" w:firstLine="879"/>
      </w:pPr>
      <w:r>
        <w:t>в) вносят предложения об отложении рассмотрения вопроса (дела) и о запросе дополнительных материалов к нему;</w:t>
      </w:r>
    </w:p>
    <w:p w:rsidR="00264FED" w:rsidRDefault="000A41DA">
      <w:pPr>
        <w:ind w:left="0" w:right="461" w:firstLine="888"/>
      </w:pPr>
      <w:r>
        <w:t>г) вносят предложения по совершенствованию работы по профилактике безнадзорности и правонарушений несовершеннолетних, защите их прав и законных интересов, вы</w:t>
      </w:r>
      <w:r w:rsidR="006C0CD0">
        <w:t xml:space="preserve">явлению и устранению причин и </w:t>
      </w:r>
      <w:r>
        <w:t>условий, способствующих безнадзорности и правонарушениям несовершеннолетних;</w:t>
      </w:r>
    </w:p>
    <w:p w:rsidR="00264FED" w:rsidRDefault="000A41DA">
      <w:pPr>
        <w:ind w:left="5" w:right="38" w:firstLine="883"/>
      </w:pPr>
      <w:r>
        <w:t>д) участвуют в обсуждении постановлений, принимаем</w:t>
      </w:r>
      <w:r w:rsidR="006C0CD0">
        <w:t>ых Комиссией по рассматриваемым</w:t>
      </w:r>
      <w:r>
        <w:t xml:space="preserve"> вопросам (делам), и голосуют при их принятии;</w:t>
      </w:r>
    </w:p>
    <w:p w:rsidR="00264FED" w:rsidRDefault="000A41DA">
      <w:pPr>
        <w:ind w:left="0" w:right="456" w:firstLine="893"/>
      </w:pPr>
      <w:r>
        <w:t>е) составляют протоколы об административных правонарушениях в случаях и порядке, предусмотренных Кодексом Российской Федерации об административных правонарушениях (далее - КоАП РФ);</w:t>
      </w:r>
    </w:p>
    <w:p w:rsidR="00264FED" w:rsidRDefault="000A41DA">
      <w:pPr>
        <w:ind w:left="5" w:right="456" w:firstLine="888"/>
      </w:pPr>
      <w:r>
        <w:t>ж) посещают организации, обеспечивающие реализацию несовершеннолетними их прав на образование, труд, отдых, охрану здоровья и медицинскую помощь, жилище и иных прав, в целях проверки поступивших в Комиссию сообщений о нарушении прав и законных интересов несовершеннолетних, наличие угрозы в отношении их жизн</w:t>
      </w:r>
      <w:r w:rsidR="006C0CD0">
        <w:t>и и здоровья, ставших известными</w:t>
      </w:r>
      <w:r>
        <w:t xml:space="preserve"> случаях применения насилия и других форм жестокого обращения с несовершеннолетними, а также в целях выявления причин и условий, способствовавших нарушению прав и законных интересов несовершеннолетних, их безнадзорности и совершению правонарушений;</w:t>
      </w:r>
    </w:p>
    <w:p w:rsidR="00264FED" w:rsidRDefault="000A41DA">
      <w:pPr>
        <w:spacing w:after="242"/>
        <w:ind w:left="893" w:right="38"/>
      </w:pP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597529</wp:posOffset>
            </wp:positionH>
            <wp:positionV relativeFrom="page">
              <wp:posOffset>7582538</wp:posOffset>
            </wp:positionV>
            <wp:extent cx="21340" cy="24391"/>
            <wp:effectExtent l="0" t="0" r="0" b="0"/>
            <wp:wrapSquare wrapText="bothSides"/>
            <wp:docPr id="18925" name="Picture 189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5" name="Picture 18925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1340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0CD0">
        <w:t>з) вып</w:t>
      </w:r>
      <w:r>
        <w:t>олняют поручения председателя Комиссии.</w:t>
      </w:r>
    </w:p>
    <w:p w:rsidR="00264FED" w:rsidRPr="00DA2C36" w:rsidRDefault="000A41DA" w:rsidP="00A60DEF">
      <w:pPr>
        <w:pStyle w:val="a3"/>
        <w:numPr>
          <w:ilvl w:val="0"/>
          <w:numId w:val="29"/>
        </w:numPr>
        <w:spacing w:after="0" w:line="259" w:lineRule="auto"/>
        <w:ind w:right="1043"/>
        <w:rPr>
          <w:b/>
        </w:rPr>
      </w:pPr>
      <w:r w:rsidRPr="00DA2C36">
        <w:rPr>
          <w:b/>
        </w:rPr>
        <w:t>Планирование работы Комиссии</w:t>
      </w:r>
    </w:p>
    <w:p w:rsidR="00264FED" w:rsidRDefault="000A41DA">
      <w:pPr>
        <w:numPr>
          <w:ilvl w:val="1"/>
          <w:numId w:val="6"/>
        </w:numPr>
        <w:ind w:right="38" w:firstLine="540"/>
      </w:pPr>
      <w:r>
        <w:t>Комиссия планирует проведение своих заседаний и формирует план работы по профилактике беспризорности, наркомании, токсикомании, алкоголизма, правонарушений и антиобщественных действий несовершеннолетних, защите их прав на календарный год.</w:t>
      </w:r>
    </w:p>
    <w:p w:rsidR="00A60DEF" w:rsidRDefault="000A41DA">
      <w:pPr>
        <w:numPr>
          <w:ilvl w:val="1"/>
          <w:numId w:val="6"/>
        </w:numPr>
        <w:ind w:right="38" w:firstLine="540"/>
      </w:pPr>
      <w:r>
        <w:t>Предложения в проект плана работы Комиссии на очередной год вносятся членами Комиссии, руководителями органов и учреждений системы профила</w:t>
      </w:r>
      <w:r w:rsidR="00A60DEF">
        <w:t>ктики, другими заинтересованными</w:t>
      </w:r>
      <w:r>
        <w:t xml:space="preserve"> органами и организациями не позднее 1 декабря текущего года. </w:t>
      </w:r>
    </w:p>
    <w:p w:rsidR="00264FED" w:rsidRDefault="000A41DA">
      <w:pPr>
        <w:numPr>
          <w:ilvl w:val="1"/>
          <w:numId w:val="6"/>
        </w:numPr>
        <w:ind w:right="38" w:firstLine="540"/>
      </w:pPr>
      <w:r>
        <w:t xml:space="preserve">Предложения в план работы представляются в письменной форме с указанием: </w:t>
      </w:r>
      <w:r w:rsidR="00A60DEF">
        <w:t>наименования вопроса и обоснования необходимости его рассмотрения,</w:t>
      </w:r>
      <w:r>
        <w:t xml:space="preserve"> должностного лица, ответственного за подготовку вопроса.</w:t>
      </w:r>
    </w:p>
    <w:p w:rsidR="00264FED" w:rsidRDefault="000A41DA">
      <w:pPr>
        <w:numPr>
          <w:ilvl w:val="1"/>
          <w:numId w:val="6"/>
        </w:numPr>
        <w:ind w:right="38" w:firstLine="540"/>
      </w:pPr>
      <w:r>
        <w:t>План работы Комиссии утверждается на заседании Комиссии.</w:t>
      </w:r>
    </w:p>
    <w:p w:rsidR="00264FED" w:rsidRDefault="000A41DA">
      <w:pPr>
        <w:numPr>
          <w:ilvl w:val="1"/>
          <w:numId w:val="6"/>
        </w:numPr>
        <w:ind w:right="38" w:firstLine="540"/>
      </w:pPr>
      <w:r>
        <w:t>План работы Комиссии после утверждения рассылается в органы и учреждения системы профилактики.</w:t>
      </w:r>
    </w:p>
    <w:p w:rsidR="00264FED" w:rsidRDefault="000A41DA">
      <w:pPr>
        <w:numPr>
          <w:ilvl w:val="1"/>
          <w:numId w:val="6"/>
        </w:numPr>
        <w:spacing w:after="541"/>
        <w:ind w:right="38" w:firstLine="540"/>
      </w:pPr>
      <w:r>
        <w:t>Контроль за формированием плана работы Комиссии и его выполнением возлагается на ответственного секретаря Комиссии.</w:t>
      </w:r>
    </w:p>
    <w:p w:rsidR="00A60DEF" w:rsidRDefault="00A60DEF" w:rsidP="00A60DEF">
      <w:pPr>
        <w:ind w:left="1844" w:right="1043" w:firstLine="0"/>
      </w:pPr>
    </w:p>
    <w:p w:rsidR="00264FED" w:rsidRPr="00DA2C36" w:rsidRDefault="00A60DEF" w:rsidP="006F76DB">
      <w:pPr>
        <w:ind w:left="1844" w:right="1043" w:firstLine="0"/>
        <w:jc w:val="center"/>
        <w:rPr>
          <w:b/>
        </w:rPr>
      </w:pPr>
      <w:r w:rsidRPr="00DA2C36">
        <w:rPr>
          <w:b/>
        </w:rPr>
        <w:lastRenderedPageBreak/>
        <w:t xml:space="preserve">7. </w:t>
      </w:r>
      <w:r w:rsidR="000A41DA" w:rsidRPr="00DA2C36">
        <w:rPr>
          <w:b/>
        </w:rPr>
        <w:t>Подготовка и порядок проведения заседаний Комиссии</w:t>
      </w:r>
      <w:r w:rsidR="00BE08BD" w:rsidRPr="00DA2C36">
        <w:rPr>
          <w:b/>
        </w:rPr>
        <w:t>.</w:t>
      </w:r>
    </w:p>
    <w:p w:rsidR="00264FED" w:rsidRDefault="006F76DB" w:rsidP="00BE08BD">
      <w:pPr>
        <w:ind w:left="10" w:right="38" w:firstLine="595"/>
      </w:pPr>
      <w:r>
        <w:t xml:space="preserve"> </w:t>
      </w:r>
      <w:r w:rsidR="00BE08BD">
        <w:t>7.1.</w:t>
      </w:r>
      <w:r w:rsidR="000A41DA">
        <w:t xml:space="preserve"> Заседания Комиссии проводятся в соответствии с планом работы, а также по мере необходимости с учетом сроков, установленных КоАП РФ.</w:t>
      </w:r>
    </w:p>
    <w:p w:rsidR="00264FED" w:rsidRDefault="006F76DB" w:rsidP="006F76DB">
      <w:pPr>
        <w:ind w:left="14" w:right="38" w:firstLine="0"/>
      </w:pPr>
      <w:r>
        <w:t xml:space="preserve">           7.2. </w:t>
      </w:r>
      <w:r w:rsidR="000A41DA">
        <w:t>Подготовку заседания, обобщение и представление материалов для рассмотрения на Комиссии осуществляет ответственный секретарь Комиссии.</w:t>
      </w:r>
    </w:p>
    <w:p w:rsidR="00264FED" w:rsidRDefault="000A41DA" w:rsidP="006F76DB">
      <w:pPr>
        <w:pStyle w:val="a3"/>
        <w:numPr>
          <w:ilvl w:val="1"/>
          <w:numId w:val="31"/>
        </w:numPr>
        <w:ind w:right="38"/>
      </w:pPr>
      <w:r>
        <w:t>Комиссия может проводить выездные заседания.</w:t>
      </w:r>
    </w:p>
    <w:p w:rsidR="00264FED" w:rsidRDefault="000A41DA" w:rsidP="006F76DB">
      <w:pPr>
        <w:pStyle w:val="a3"/>
        <w:numPr>
          <w:ilvl w:val="1"/>
          <w:numId w:val="31"/>
        </w:numPr>
        <w:ind w:right="38"/>
      </w:pPr>
      <w:r>
        <w:t>Ответственный секретарь Комиссии знакомит членов Комиссии с повесткой дня заседания.</w:t>
      </w:r>
    </w:p>
    <w:p w:rsidR="00264FED" w:rsidRDefault="006F76DB" w:rsidP="006F76DB">
      <w:pPr>
        <w:ind w:right="38"/>
      </w:pPr>
      <w:r>
        <w:t xml:space="preserve">          7.5.</w:t>
      </w:r>
      <w:r w:rsidR="000A41DA">
        <w:t>О дате заседания Комиссии извещается прокурор.</w:t>
      </w:r>
    </w:p>
    <w:p w:rsidR="00264FED" w:rsidRDefault="006F76DB" w:rsidP="006F76DB">
      <w:pPr>
        <w:ind w:left="346" w:right="38" w:firstLine="0"/>
      </w:pPr>
      <w:r>
        <w:t xml:space="preserve">     7.6. </w:t>
      </w:r>
      <w:r w:rsidR="000A41DA">
        <w:t>На заседании Комиссии председательствует ее председатель либо заместитель председателя Комиссии.</w:t>
      </w:r>
    </w:p>
    <w:p w:rsidR="00264FED" w:rsidRDefault="00595E88" w:rsidP="00595E88">
      <w:pPr>
        <w:ind w:left="346" w:right="38" w:firstLine="0"/>
      </w:pPr>
      <w:r>
        <w:t xml:space="preserve">     </w:t>
      </w:r>
      <w:r w:rsidR="000A41DA">
        <w:t>7.7. Материалы по вопросам, вносимым на рассмотрение Комиссии (предложения в проект решения Комиссии с соответствующими предло</w:t>
      </w:r>
      <w:r w:rsidR="00AB13D5">
        <w:t>жениями, информационно-справочны</w:t>
      </w:r>
      <w:r w:rsidR="000A41DA">
        <w:t>ми материалами и их электронной версией), представляются учреждениями и органами системы профилактики Лук</w:t>
      </w:r>
      <w:r w:rsidR="006F76DB">
        <w:t>ояновского муниципального округа Нижегородской области</w:t>
      </w:r>
      <w:r w:rsidR="000A41DA">
        <w:t xml:space="preserve"> по запросу ответственного секретаря Комиссии.</w:t>
      </w:r>
    </w:p>
    <w:p w:rsidR="00264FED" w:rsidRDefault="00595E88" w:rsidP="00595E88">
      <w:pPr>
        <w:ind w:left="341" w:right="38" w:firstLine="0"/>
      </w:pPr>
      <w:r>
        <w:t xml:space="preserve">     </w:t>
      </w:r>
      <w:r w:rsidR="000A41DA">
        <w:t>7.8.</w:t>
      </w:r>
      <w:r w:rsidR="006F76DB">
        <w:t xml:space="preserve"> </w:t>
      </w:r>
      <w:r w:rsidR="000A41DA">
        <w:t>Решение об исключении вопроса из повестки дня заседания или изменении срока его рассмотрения принимает председатель на основании мотивированного предложения ответственного секретаря или иного члена Комиссии в письменной форме до заседания Комиссии.</w:t>
      </w:r>
    </w:p>
    <w:p w:rsidR="00264FED" w:rsidRDefault="00595E88" w:rsidP="00595E88">
      <w:pPr>
        <w:ind w:right="38"/>
      </w:pPr>
      <w:r>
        <w:t xml:space="preserve">          </w:t>
      </w:r>
      <w:r w:rsidR="006F76DB">
        <w:t>7.</w:t>
      </w:r>
      <w:r w:rsidR="000A41DA">
        <w:t>9.</w:t>
      </w:r>
      <w:r w:rsidR="006F76DB">
        <w:t xml:space="preserve"> </w:t>
      </w:r>
      <w:r w:rsidR="000A41DA">
        <w:t>Члены Комиссии и лица, участвующие в заседании, регистрируются секретарем Комиссии по прибытии на заседание.</w:t>
      </w:r>
    </w:p>
    <w:p w:rsidR="00264FED" w:rsidRDefault="000A41DA" w:rsidP="00BE08BD">
      <w:pPr>
        <w:numPr>
          <w:ilvl w:val="1"/>
          <w:numId w:val="7"/>
        </w:numPr>
        <w:ind w:right="38" w:firstLine="533"/>
      </w:pPr>
      <w:r>
        <w:t>Заседание Комиссии считается правомочным, если на нем присутствует не менее половины ее членов. Члены Комиссии участвуют в ее заседаниях без права замены.</w:t>
      </w:r>
    </w:p>
    <w:p w:rsidR="00264FED" w:rsidRDefault="000A41DA" w:rsidP="00BE08BD">
      <w:pPr>
        <w:numPr>
          <w:ilvl w:val="1"/>
          <w:numId w:val="7"/>
        </w:numPr>
        <w:ind w:right="38" w:firstLine="533"/>
      </w:pPr>
      <w:r>
        <w:t>Решения принимаются простым большинством голосов членов Комиссии, участвующих в заседании. В случае равенства мнений голос председателя является решающим.</w:t>
      </w:r>
    </w:p>
    <w:p w:rsidR="00264FED" w:rsidRDefault="000A41DA" w:rsidP="00BE08BD">
      <w:pPr>
        <w:numPr>
          <w:ilvl w:val="1"/>
          <w:numId w:val="7"/>
        </w:numPr>
        <w:ind w:right="38" w:firstLine="533"/>
      </w:pPr>
      <w:r>
        <w:t>Вопросы на заседании Комиссии рассматриваются в соответствии с утвержденной председателем повесткой дня заседания.</w:t>
      </w:r>
      <w:r>
        <w:rPr>
          <w:noProof/>
        </w:rPr>
        <w:drawing>
          <wp:inline distT="0" distB="0" distL="0" distR="0">
            <wp:extent cx="27437" cy="51831"/>
            <wp:effectExtent l="0" t="0" r="0" b="0"/>
            <wp:docPr id="58568" name="Picture 58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68" name="Picture 58568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7437" cy="51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4FED" w:rsidRDefault="000A41DA" w:rsidP="00BE08BD">
      <w:pPr>
        <w:ind w:left="346" w:right="38" w:firstLine="538"/>
      </w:pPr>
      <w:r>
        <w:t>7,13. По предложению членов Комиссии или решению председателя на заседании могут рассматриваться дополнительные вопросы, не предусмотренные повесткой дня заседания, но требующие оперативного решения.</w:t>
      </w:r>
    </w:p>
    <w:p w:rsidR="00264FED" w:rsidRDefault="000A41DA" w:rsidP="00BE08BD">
      <w:pPr>
        <w:ind w:left="893" w:right="38"/>
      </w:pPr>
      <w:r>
        <w:t>7.14. В ходе заседания члены Комиссии имеют право:</w:t>
      </w:r>
    </w:p>
    <w:p w:rsidR="00264FED" w:rsidRDefault="000A41DA" w:rsidP="00BE08BD">
      <w:pPr>
        <w:numPr>
          <w:ilvl w:val="0"/>
          <w:numId w:val="8"/>
        </w:numPr>
        <w:ind w:right="38" w:firstLine="538"/>
      </w:pPr>
      <w:r>
        <w:t>вносить предложения по повестке дня заседания и порядку работы;</w:t>
      </w:r>
    </w:p>
    <w:p w:rsidR="00264FED" w:rsidRDefault="000A41DA" w:rsidP="00BE08BD">
      <w:pPr>
        <w:numPr>
          <w:ilvl w:val="0"/>
          <w:numId w:val="8"/>
        </w:numPr>
        <w:ind w:right="38" w:firstLine="538"/>
      </w:pP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624966</wp:posOffset>
            </wp:positionH>
            <wp:positionV relativeFrom="page">
              <wp:posOffset>7613027</wp:posOffset>
            </wp:positionV>
            <wp:extent cx="21340" cy="27439"/>
            <wp:effectExtent l="0" t="0" r="0" b="0"/>
            <wp:wrapSquare wrapText="bothSides"/>
            <wp:docPr id="21543" name="Picture 215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43" name="Picture 21543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1340" cy="27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95E88">
        <w:t>по</w:t>
      </w:r>
      <w:r>
        <w:t>лучать от докладчиков и выступающих в прениях дополнительные</w:t>
      </w:r>
      <w:r w:rsidR="00595E88">
        <w:t xml:space="preserve"> разъяснения по рассматриваемым</w:t>
      </w:r>
      <w:r>
        <w:t xml:space="preserve"> вопросам;</w:t>
      </w:r>
    </w:p>
    <w:p w:rsidR="00264FED" w:rsidRDefault="000A41DA" w:rsidP="00BE08BD">
      <w:pPr>
        <w:ind w:left="840" w:right="38"/>
      </w:pPr>
      <w:r>
        <w:rPr>
          <w:noProof/>
        </w:rPr>
        <w:drawing>
          <wp:inline distT="0" distB="0" distL="0" distR="0">
            <wp:extent cx="6097" cy="6098"/>
            <wp:effectExtent l="0" t="0" r="0" b="0"/>
            <wp:docPr id="21531" name="Picture 215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31" name="Picture 21531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5E88">
        <w:t xml:space="preserve">     </w:t>
      </w:r>
      <w:r>
        <w:t>- вносить предложения и замечания по проекту решений Комиссии.</w:t>
      </w:r>
    </w:p>
    <w:p w:rsidR="00264FED" w:rsidRDefault="00595E88" w:rsidP="00BE08BD">
      <w:pPr>
        <w:ind w:left="888" w:right="38"/>
      </w:pPr>
      <w:r>
        <w:t>7.15.</w:t>
      </w:r>
      <w:r w:rsidR="000A41DA">
        <w:t xml:space="preserve"> Решения Комиссии оформляются в форме постановлений, в которых указываются:</w:t>
      </w:r>
    </w:p>
    <w:p w:rsidR="00264FED" w:rsidRDefault="000A41DA" w:rsidP="00BE08BD">
      <w:pPr>
        <w:ind w:left="884" w:right="38"/>
      </w:pPr>
      <w:r>
        <w:t>а) наименование Комиссии;</w:t>
      </w:r>
      <w:r>
        <w:rPr>
          <w:noProof/>
        </w:rPr>
        <w:drawing>
          <wp:inline distT="0" distB="0" distL="0" distR="0">
            <wp:extent cx="6097" cy="9146"/>
            <wp:effectExtent l="0" t="0" r="0" b="0"/>
            <wp:docPr id="21532" name="Picture 215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32" name="Picture 21532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4FED" w:rsidRDefault="000A41DA" w:rsidP="00BE08BD">
      <w:pPr>
        <w:ind w:left="893" w:right="38"/>
      </w:pPr>
      <w:r>
        <w:t>б) дата;</w:t>
      </w:r>
    </w:p>
    <w:p w:rsidR="00264FED" w:rsidRDefault="000A41DA" w:rsidP="00BE08BD">
      <w:pPr>
        <w:ind w:left="888" w:right="38"/>
      </w:pPr>
      <w:r>
        <w:t>в) время и место проведения заседания Комиссии;</w:t>
      </w:r>
    </w:p>
    <w:p w:rsidR="00264FED" w:rsidRDefault="000A41DA" w:rsidP="00BE08BD">
      <w:pPr>
        <w:ind w:left="898" w:right="38"/>
      </w:pPr>
      <w:r>
        <w:t>г) сведения о присутствующих и отсутствующих членах Комиссии;</w:t>
      </w:r>
    </w:p>
    <w:p w:rsidR="00264FED" w:rsidRDefault="000A41DA" w:rsidP="00BE08BD">
      <w:pPr>
        <w:ind w:left="850" w:right="38"/>
      </w:pPr>
      <w:r>
        <w:rPr>
          <w:noProof/>
        </w:rPr>
        <w:drawing>
          <wp:inline distT="0" distB="0" distL="0" distR="0">
            <wp:extent cx="6097" cy="9146"/>
            <wp:effectExtent l="0" t="0" r="0" b="0"/>
            <wp:docPr id="21533" name="Picture 215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33" name="Picture 21533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д) сведения об иных лицах, присутствующих на заседании Комиссии;</w:t>
      </w:r>
    </w:p>
    <w:p w:rsidR="00264FED" w:rsidRDefault="000A41DA" w:rsidP="00BE08BD">
      <w:pPr>
        <w:ind w:left="840" w:right="38"/>
      </w:pPr>
      <w:r>
        <w:rPr>
          <w:noProof/>
        </w:rPr>
        <w:drawing>
          <wp:inline distT="0" distB="0" distL="0" distR="0">
            <wp:extent cx="24389" cy="9147"/>
            <wp:effectExtent l="0" t="0" r="0" b="0"/>
            <wp:docPr id="58570" name="Picture 585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70" name="Picture 58570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4389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е) вопрос повестки дня, по которому вынесено постановление;</w:t>
      </w:r>
    </w:p>
    <w:p w:rsidR="00595E88" w:rsidRDefault="00595E88" w:rsidP="00595E88">
      <w:pPr>
        <w:pStyle w:val="a3"/>
        <w:numPr>
          <w:ilvl w:val="0"/>
          <w:numId w:val="32"/>
        </w:numPr>
        <w:ind w:right="38"/>
      </w:pPr>
      <w:r>
        <w:t xml:space="preserve">  ж) содержание рассматриваемого вопроса;</w:t>
      </w:r>
    </w:p>
    <w:p w:rsidR="00264FED" w:rsidRDefault="00595E88" w:rsidP="00595E88">
      <w:pPr>
        <w:pStyle w:val="a3"/>
        <w:numPr>
          <w:ilvl w:val="0"/>
          <w:numId w:val="32"/>
        </w:numPr>
        <w:ind w:right="38"/>
      </w:pPr>
      <w:r>
        <w:t xml:space="preserve">   з) </w:t>
      </w:r>
      <w:r w:rsidR="000A41DA">
        <w:t>выявленные по рассматриваемому вопросу нарушения прав и законных интересов несовершеннолетних (при их наличии);</w:t>
      </w:r>
    </w:p>
    <w:p w:rsidR="00264FED" w:rsidRDefault="000A41DA" w:rsidP="00BE08BD">
      <w:pPr>
        <w:ind w:left="360" w:right="38" w:firstLine="528"/>
      </w:pPr>
      <w:r>
        <w:t>и) сведения о выявленных причинах и условиях, способствующих безнадзорности, беспризорности, правонарушениям и антиобщественным действиям несовершеннолетних (при их наличии);</w:t>
      </w:r>
    </w:p>
    <w:p w:rsidR="00264FED" w:rsidRDefault="000A41DA" w:rsidP="00BE08BD">
      <w:pPr>
        <w:ind w:left="898" w:right="38"/>
      </w:pPr>
      <w:r>
        <w:t>к) решение, принятое по рассматриваемому вопросу;</w:t>
      </w:r>
    </w:p>
    <w:p w:rsidR="00264FED" w:rsidRDefault="000A41DA">
      <w:pPr>
        <w:ind w:left="360" w:right="38" w:firstLine="533"/>
      </w:pPr>
      <w:r>
        <w:lastRenderedPageBreak/>
        <w:t>л) меры, направленные на устранение причин и условий, способствующих безнадзорности, беспризорности, пр</w:t>
      </w:r>
      <w:r w:rsidR="00595E88">
        <w:t>авонарушениям и антиобщественным</w:t>
      </w:r>
      <w:r>
        <w:t>и действиям несовершеннолетних, которые должны предпринять соответствующие органы или учреждения системы профилактики;</w:t>
      </w:r>
    </w:p>
    <w:p w:rsidR="00264FED" w:rsidRDefault="000A41DA">
      <w:pPr>
        <w:ind w:left="360" w:right="38" w:firstLine="528"/>
      </w:pPr>
      <w:r>
        <w:t>м) сроки, в течение которых должны быть приняты меры, направленные на устранение причин и условий, способствующих безнадзорности, беспризорности, пра</w:t>
      </w:r>
      <w:r w:rsidR="00B20DAD">
        <w:t>вонарушениям и антиобщественных</w:t>
      </w:r>
      <w:r>
        <w:t xml:space="preserve"> действиям несовершеннолетних.</w:t>
      </w:r>
    </w:p>
    <w:p w:rsidR="00264FED" w:rsidRDefault="000A41DA">
      <w:pPr>
        <w:ind w:left="370" w:right="38" w:firstLine="528"/>
      </w:pPr>
      <w:r>
        <w:t>Органы и учреждения системы профилактики безнадзорности и правонарушений несовершеннолетних обязаны сообщить Комиссии о принятых мерах по исполнению данного постановления в срок, указанный в постановлении.</w:t>
      </w:r>
    </w:p>
    <w:p w:rsidR="00264FED" w:rsidRDefault="000A41DA">
      <w:pPr>
        <w:ind w:left="908" w:right="38"/>
      </w:pPr>
      <w:r>
        <w:t>7,16. Проекты решений после голосования членов Комиссии могут быть:</w:t>
      </w:r>
    </w:p>
    <w:p w:rsidR="00264FED" w:rsidRDefault="000A41DA">
      <w:pPr>
        <w:numPr>
          <w:ilvl w:val="0"/>
          <w:numId w:val="9"/>
        </w:numPr>
        <w:ind w:right="38" w:firstLine="528"/>
      </w:pPr>
      <w:r>
        <w:t>приняты во внесенной редакции;</w:t>
      </w:r>
    </w:p>
    <w:p w:rsidR="00264FED" w:rsidRDefault="000A41DA">
      <w:pPr>
        <w:numPr>
          <w:ilvl w:val="0"/>
          <w:numId w:val="9"/>
        </w:numPr>
        <w:ind w:right="38" w:firstLine="528"/>
      </w:pPr>
      <w:r>
        <w:t>прин</w:t>
      </w:r>
      <w:r w:rsidR="00B20DAD">
        <w:t>яты с учетом внесения конкретных</w:t>
      </w:r>
      <w:r>
        <w:t xml:space="preserve"> дополнений и (или) изменений; </w:t>
      </w:r>
      <w:r>
        <w:rPr>
          <w:noProof/>
        </w:rPr>
        <w:drawing>
          <wp:inline distT="0" distB="0" distL="0" distR="0">
            <wp:extent cx="39632" cy="18293"/>
            <wp:effectExtent l="0" t="0" r="0" b="0"/>
            <wp:docPr id="24380" name="Picture 243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80" name="Picture 24380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9632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направлены на доработку по вопросам, требующим дополнительного изучения, согласования;</w:t>
      </w:r>
    </w:p>
    <w:p w:rsidR="00264FED" w:rsidRDefault="000A41DA">
      <w:pPr>
        <w:numPr>
          <w:ilvl w:val="0"/>
          <w:numId w:val="9"/>
        </w:numPr>
        <w:ind w:right="38" w:firstLine="528"/>
      </w:pPr>
      <w:r>
        <w:t>не приняты.</w:t>
      </w:r>
    </w:p>
    <w:p w:rsidR="00264FED" w:rsidRDefault="000A41DA">
      <w:pPr>
        <w:numPr>
          <w:ilvl w:val="0"/>
          <w:numId w:val="10"/>
        </w:numPr>
        <w:ind w:right="38" w:firstLine="528"/>
      </w:pPr>
      <w:r>
        <w:t>17.Копия постановления направляется ответственным секретарем Комиссии исполнителям в течение 7 календарных дней со дня его принятия.</w:t>
      </w:r>
    </w:p>
    <w:p w:rsidR="00264FED" w:rsidRDefault="000A41DA">
      <w:pPr>
        <w:numPr>
          <w:ilvl w:val="1"/>
          <w:numId w:val="10"/>
        </w:numPr>
        <w:ind w:right="281" w:firstLine="535"/>
      </w:pPr>
      <w:r>
        <w:t>В целях обеспечения конфиденциальности информации о несовершеннолетнем, его родителях или иных законных представителях Комиссия с учетом характера рассматриваемых материалов может принять решение о проведении закрытого заседания,</w:t>
      </w:r>
    </w:p>
    <w:p w:rsidR="00264FED" w:rsidRDefault="000A41DA">
      <w:pPr>
        <w:numPr>
          <w:ilvl w:val="1"/>
          <w:numId w:val="10"/>
        </w:numPr>
        <w:ind w:right="281" w:firstLine="535"/>
      </w:pPr>
      <w:r>
        <w:t>Подготовка и проведение заседания Комиссии п</w:t>
      </w:r>
      <w:r w:rsidR="00B20DAD">
        <w:t>о материалам об административных</w:t>
      </w:r>
      <w:r>
        <w:t xml:space="preserve"> правонарушениях осуществляются в соответствии с Кодексом Российск</w:t>
      </w:r>
      <w:r w:rsidR="00B20DAD">
        <w:t>ой Федерации об административных</w:t>
      </w:r>
      <w:r>
        <w:t xml:space="preserve"> правонарушениях.</w:t>
      </w:r>
    </w:p>
    <w:p w:rsidR="00264FED" w:rsidRDefault="000A41DA">
      <w:pPr>
        <w:spacing w:after="280"/>
        <w:ind w:left="215" w:right="38" w:firstLine="533"/>
      </w:pPr>
      <w:r>
        <w:t>7.20, Протокол заседания Комиссии подписывается председательствующим на заседании Комиссии и секретарем заседания Комиссии.</w:t>
      </w:r>
    </w:p>
    <w:p w:rsidR="00264FED" w:rsidRPr="00DA2C36" w:rsidRDefault="00DA2C36">
      <w:pPr>
        <w:spacing w:after="0" w:line="259" w:lineRule="auto"/>
        <w:ind w:left="1592" w:right="1697" w:hanging="10"/>
        <w:jc w:val="center"/>
        <w:rPr>
          <w:b/>
        </w:rPr>
      </w:pPr>
      <w:r>
        <w:rPr>
          <w:b/>
        </w:rPr>
        <w:t>8.</w:t>
      </w:r>
      <w:r w:rsidR="000A41DA" w:rsidRPr="00DA2C36">
        <w:rPr>
          <w:b/>
        </w:rPr>
        <w:t xml:space="preserve"> Порядок рассмотрения Комиссией материалов (дел), не связанных с делами об административных правонарушениях</w:t>
      </w:r>
      <w:r>
        <w:rPr>
          <w:b/>
        </w:rPr>
        <w:t>.</w:t>
      </w:r>
    </w:p>
    <w:p w:rsidR="00264FED" w:rsidRDefault="00DA2C36">
      <w:pPr>
        <w:ind w:left="610" w:right="38"/>
      </w:pPr>
      <w:r>
        <w:t>8.</w:t>
      </w:r>
      <w:r w:rsidR="000A41DA">
        <w:t xml:space="preserve"> 1. Основания рассмотрения материалов (дел) Комиссией.</w:t>
      </w:r>
    </w:p>
    <w:p w:rsidR="00264FED" w:rsidRDefault="000A41DA">
      <w:pPr>
        <w:ind w:left="716" w:right="38"/>
      </w:pPr>
      <w:r>
        <w:t>Комиссия рассматривает материалы (дела):</w:t>
      </w:r>
    </w:p>
    <w:p w:rsidR="00264FED" w:rsidRDefault="000A41DA">
      <w:pPr>
        <w:numPr>
          <w:ilvl w:val="0"/>
          <w:numId w:val="11"/>
        </w:numPr>
        <w:ind w:right="38" w:firstLine="531"/>
      </w:pPr>
      <w:r>
        <w:t>по заявлению несовершеннолетнего, его родителей (законных представителей) и иных лиц;</w:t>
      </w:r>
    </w:p>
    <w:p w:rsidR="00264FED" w:rsidRDefault="000A41DA">
      <w:pPr>
        <w:numPr>
          <w:ilvl w:val="0"/>
          <w:numId w:val="11"/>
        </w:numPr>
        <w:ind w:right="38" w:firstLine="531"/>
      </w:pPr>
      <w:r>
        <w:t xml:space="preserve">по собственной инициативе; </w:t>
      </w:r>
      <w:r>
        <w:rPr>
          <w:noProof/>
        </w:rPr>
        <w:drawing>
          <wp:inline distT="0" distB="0" distL="0" distR="0">
            <wp:extent cx="45729" cy="18293"/>
            <wp:effectExtent l="0" t="0" r="0" b="0"/>
            <wp:docPr id="24381" name="Picture 243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81" name="Picture 24381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5729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по информации органов и учреждений системы профилактики безнадзорности и правонарушений </w:t>
      </w:r>
      <w:proofErr w:type="spellStart"/>
      <w:r>
        <w:t>несовёршеннолетних</w:t>
      </w:r>
      <w:proofErr w:type="spellEnd"/>
      <w:r>
        <w:t xml:space="preserve">; </w:t>
      </w:r>
      <w:r>
        <w:rPr>
          <w:noProof/>
        </w:rPr>
        <w:drawing>
          <wp:inline distT="0" distB="0" distL="0" distR="0">
            <wp:extent cx="42681" cy="18293"/>
            <wp:effectExtent l="0" t="0" r="0" b="0"/>
            <wp:docPr id="24382" name="Picture 243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82" name="Picture 24382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42681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по постановлениям органов предварительного следствия и дознания в отношении несовершеннолетних, совершивших общественно опасное деяние до достижения возраста, с которого наступает уголовная ответственность;</w:t>
      </w:r>
    </w:p>
    <w:p w:rsidR="00264FED" w:rsidRDefault="000A41DA">
      <w:pPr>
        <w:numPr>
          <w:ilvl w:val="0"/>
          <w:numId w:val="11"/>
        </w:numPr>
        <w:ind w:right="38" w:firstLine="531"/>
      </w:pPr>
      <w:r>
        <w:t>в иных случаях, предусмотренных действующим законодательством.</w:t>
      </w:r>
    </w:p>
    <w:p w:rsidR="00264FED" w:rsidRDefault="000A41DA">
      <w:pPr>
        <w:ind w:left="552" w:right="38"/>
      </w:pPr>
      <w:r>
        <w:t>8</w:t>
      </w:r>
      <w:r w:rsidR="00DA2C36">
        <w:t>.</w:t>
      </w:r>
      <w:r>
        <w:t xml:space="preserve"> 2. Порядок подготовки материалов (дел) к рассмотрению на заседании Комиссии.</w:t>
      </w:r>
    </w:p>
    <w:p w:rsidR="00264FED" w:rsidRDefault="000A41DA">
      <w:pPr>
        <w:numPr>
          <w:ilvl w:val="0"/>
          <w:numId w:val="12"/>
        </w:numPr>
        <w:ind w:right="163" w:firstLine="538"/>
      </w:pPr>
      <w:r>
        <w:t>Материалы (дела), поступившие на рассмотрение в Комиссию, в целях обеспечения всестороннего, своевременного и правильного их разрешения предварительно изучаются ответственным секретарем Комиссии.</w:t>
      </w:r>
    </w:p>
    <w:p w:rsidR="00264FED" w:rsidRDefault="000A41DA">
      <w:pPr>
        <w:numPr>
          <w:ilvl w:val="0"/>
          <w:numId w:val="12"/>
        </w:numPr>
        <w:ind w:right="163" w:firstLine="538"/>
      </w:pPr>
      <w:r>
        <w:t>При подготовке материалов (дел) к рассмотрению на заседании К</w:t>
      </w:r>
      <w:r w:rsidR="00DA2C36">
        <w:t>омиссии выясняются следующие воп</w:t>
      </w:r>
      <w:r>
        <w:t>росы:</w:t>
      </w:r>
    </w:p>
    <w:p w:rsidR="00264FED" w:rsidRDefault="000A41DA">
      <w:pPr>
        <w:numPr>
          <w:ilvl w:val="0"/>
          <w:numId w:val="13"/>
        </w:numPr>
        <w:ind w:right="288" w:firstLine="531"/>
      </w:pPr>
      <w:r>
        <w:t xml:space="preserve">входит ли рассмотрение данного материала (дела) в компетенцию Комиссии; </w:t>
      </w:r>
      <w:r>
        <w:rPr>
          <w:noProof/>
        </w:rPr>
        <w:drawing>
          <wp:inline distT="0" distB="0" distL="0" distR="0">
            <wp:extent cx="39632" cy="18293"/>
            <wp:effectExtent l="0" t="0" r="0" b="0"/>
            <wp:docPr id="24383" name="Picture 243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83" name="Picture 24383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9632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имеются ли основания для проведения дополнительной проверки (доработки) поступивших материалов (дел);</w:t>
      </w:r>
    </w:p>
    <w:p w:rsidR="00DA2C36" w:rsidRDefault="000A41DA">
      <w:pPr>
        <w:numPr>
          <w:ilvl w:val="0"/>
          <w:numId w:val="13"/>
        </w:numPr>
        <w:ind w:right="288" w:firstLine="531"/>
      </w:pPr>
      <w:r>
        <w:t>круг лиц, подлежащих приглашению на заседание Комиссии;</w:t>
      </w:r>
    </w:p>
    <w:p w:rsidR="00DA2C36" w:rsidRDefault="000A41DA" w:rsidP="00DA2C36">
      <w:pPr>
        <w:ind w:left="746" w:right="288" w:firstLine="0"/>
      </w:pPr>
      <w:r>
        <w:t xml:space="preserve"> </w:t>
      </w:r>
      <w:r>
        <w:rPr>
          <w:noProof/>
        </w:rPr>
        <w:drawing>
          <wp:inline distT="0" distB="0" distL="0" distR="0">
            <wp:extent cx="39632" cy="18293"/>
            <wp:effectExtent l="0" t="0" r="0" b="0"/>
            <wp:docPr id="24384" name="Picture 243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84" name="Picture 24384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9632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A2C36">
        <w:t xml:space="preserve"> целесообразность принятия иных</w:t>
      </w:r>
      <w:r>
        <w:t xml:space="preserve"> мер, предусмотренных действующим законодательством, для всестороннего и своевременного ра</w:t>
      </w:r>
      <w:r w:rsidR="00DA2C36">
        <w:t xml:space="preserve">ссмотрения материалов (дел). </w:t>
      </w:r>
    </w:p>
    <w:p w:rsidR="00264FED" w:rsidRDefault="00DA2C36" w:rsidP="00DA2C36">
      <w:pPr>
        <w:ind w:left="746" w:right="288" w:firstLine="0"/>
      </w:pPr>
      <w:r>
        <w:t xml:space="preserve">8. </w:t>
      </w:r>
      <w:r w:rsidR="000A41DA">
        <w:t>3. Срок рассмотрения материалов (дел).</w:t>
      </w:r>
    </w:p>
    <w:p w:rsidR="00264FED" w:rsidRDefault="00DA2C36">
      <w:pPr>
        <w:ind w:left="215" w:right="283" w:firstLine="53"/>
      </w:pPr>
      <w:r>
        <w:rPr>
          <w:noProof/>
        </w:rPr>
        <w:lastRenderedPageBreak/>
        <w:t xml:space="preserve">      </w:t>
      </w:r>
      <w:r w:rsidR="000A41DA">
        <w:rPr>
          <w:noProof/>
        </w:rPr>
        <w:drawing>
          <wp:inline distT="0" distB="0" distL="0" distR="0">
            <wp:extent cx="48778" cy="39635"/>
            <wp:effectExtent l="0" t="0" r="0" b="0"/>
            <wp:docPr id="58579" name="Picture 585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79" name="Picture 58579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8778" cy="3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1.</w:t>
      </w:r>
      <w:r w:rsidR="000A41DA">
        <w:t xml:space="preserve"> Комиссия рассматривает материалы (дела) в течение 15 дней с момента их поступления. Срок рассмотрения материалов (дел) может быть продлен, но не более чем на 1 месяц при необходимости дополнительного выяснения обстоятельств дела.</w:t>
      </w:r>
    </w:p>
    <w:p w:rsidR="00264FED" w:rsidRDefault="000A41DA">
      <w:pPr>
        <w:ind w:left="215" w:right="278" w:firstLine="528"/>
      </w:pPr>
      <w:r>
        <w:t>2. Рассмотрение дела может быть отложено в случае поступления ходатайства от участников рассмотрения материалов, а также в случае уклонения несовершеннолетнего, его родителей, з</w:t>
      </w:r>
      <w:r w:rsidR="00DA2C36">
        <w:t xml:space="preserve">аконных представителей от явки </w:t>
      </w:r>
      <w:r>
        <w:t>на заседание Комиссии, если материалы дела не могут быть рассмотрены без их присутствия.</w:t>
      </w:r>
    </w:p>
    <w:p w:rsidR="00264FED" w:rsidRDefault="00DA2C36">
      <w:pPr>
        <w:ind w:left="215" w:right="38" w:firstLine="293"/>
      </w:pPr>
      <w:r>
        <w:t>8.4</w:t>
      </w:r>
      <w:r w:rsidR="000A41DA">
        <w:t xml:space="preserve"> Решения, принимаемые при подготовке материалов (дел) к рассмотрению на заседании Комиссии:</w:t>
      </w:r>
    </w:p>
    <w:p w:rsidR="00264FED" w:rsidRDefault="000A41DA">
      <w:pPr>
        <w:spacing w:after="4" w:line="249" w:lineRule="auto"/>
        <w:ind w:left="735" w:right="216" w:firstLine="0"/>
        <w:jc w:val="left"/>
      </w:pPr>
      <w:r>
        <w:t>1. При подготовке материалов (дел), не связанных с делами об административных правонарушениях, к рассмотрению на заседании Комиссии могут быть приняты следующие решения:</w:t>
      </w:r>
    </w:p>
    <w:p w:rsidR="00264FED" w:rsidRDefault="00DA2C36">
      <w:pPr>
        <w:numPr>
          <w:ilvl w:val="0"/>
          <w:numId w:val="14"/>
        </w:numPr>
        <w:ind w:right="134" w:firstLine="523"/>
      </w:pPr>
      <w:r>
        <w:t>о приглашении лиц</w:t>
      </w:r>
      <w:r w:rsidR="000A41DA">
        <w:t>, участвующих в рассмотрении материалов (дел);</w:t>
      </w:r>
    </w:p>
    <w:p w:rsidR="00264FED" w:rsidRDefault="000A41DA">
      <w:pPr>
        <w:numPr>
          <w:ilvl w:val="0"/>
          <w:numId w:val="14"/>
        </w:numPr>
        <w:ind w:right="134" w:firstLine="523"/>
      </w:pPr>
      <w:r>
        <w:t>о возвращении материалов (дел) органам или учреждениям, направившим указанные материалы (дела) в Комиссию, если их рассмотрение не относится к компетенции Комиссии ила требует проведения дополнительной проверки (доработки);</w:t>
      </w:r>
    </w:p>
    <w:p w:rsidR="00264FED" w:rsidRDefault="000A41DA">
      <w:pPr>
        <w:numPr>
          <w:ilvl w:val="0"/>
          <w:numId w:val="14"/>
        </w:numPr>
        <w:ind w:right="134" w:firstLine="523"/>
      </w:pPr>
      <w:r>
        <w:t xml:space="preserve">о продлении срока рассмотрения материалов (дел); </w:t>
      </w:r>
      <w:r>
        <w:rPr>
          <w:noProof/>
        </w:rPr>
        <w:drawing>
          <wp:inline distT="0" distB="0" distL="0" distR="0">
            <wp:extent cx="54875" cy="21342"/>
            <wp:effectExtent l="0" t="0" r="0" b="0"/>
            <wp:docPr id="27275" name="Picture 272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75" name="Picture 27275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4875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об отложении рассмотрения материалов (дел);</w:t>
      </w:r>
    </w:p>
    <w:p w:rsidR="00264FED" w:rsidRDefault="00DA2C36">
      <w:pPr>
        <w:numPr>
          <w:ilvl w:val="0"/>
          <w:numId w:val="14"/>
        </w:numPr>
        <w:ind w:right="134" w:firstLine="523"/>
      </w:pPr>
      <w:r>
        <w:t>о принятии иных</w:t>
      </w:r>
      <w:r w:rsidR="000A41DA">
        <w:t xml:space="preserve"> мер, предусмотренных действующим законодательством, имеющих </w:t>
      </w:r>
      <w:r w:rsidR="000A41DA">
        <w:rPr>
          <w:noProof/>
        </w:rPr>
        <w:drawing>
          <wp:inline distT="0" distB="0" distL="0" distR="0">
            <wp:extent cx="3048" cy="9147"/>
            <wp:effectExtent l="0" t="0" r="0" b="0"/>
            <wp:docPr id="27276" name="Picture 272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76" name="Picture 27276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A41DA">
        <w:rPr>
          <w:noProof/>
        </w:rPr>
        <w:drawing>
          <wp:inline distT="0" distB="0" distL="0" distR="0">
            <wp:extent cx="9146" cy="6098"/>
            <wp:effectExtent l="0" t="0" r="0" b="0"/>
            <wp:docPr id="27277" name="Picture 272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77" name="Picture 27277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914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A41DA">
        <w:t>значение для всестороннего и своевременного рассмотрения материалов (дел).</w:t>
      </w:r>
    </w:p>
    <w:p w:rsidR="00264FED" w:rsidRDefault="000A41DA">
      <w:pPr>
        <w:ind w:left="215" w:right="38" w:firstLine="523"/>
      </w:pPr>
      <w:r>
        <w:t>2, Решения Комиссии, указанные в подпункте настоящего пункта, принимаются и подписываются председателем Комиссии или его заместителем.</w:t>
      </w:r>
      <w:r>
        <w:rPr>
          <w:noProof/>
        </w:rPr>
        <w:drawing>
          <wp:inline distT="0" distB="0" distL="0" distR="0">
            <wp:extent cx="24389" cy="33537"/>
            <wp:effectExtent l="0" t="0" r="0" b="0"/>
            <wp:docPr id="58586" name="Picture 585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86" name="Picture 58586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24389" cy="33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4FED" w:rsidRDefault="000A41DA">
      <w:pPr>
        <w:spacing w:after="0" w:line="259" w:lineRule="auto"/>
        <w:ind w:left="523" w:right="0" w:firstLine="0"/>
        <w:jc w:val="left"/>
      </w:pPr>
      <w:r>
        <w:rPr>
          <w:noProof/>
        </w:rPr>
        <w:drawing>
          <wp:inline distT="0" distB="0" distL="0" distR="0">
            <wp:extent cx="9146" cy="9147"/>
            <wp:effectExtent l="0" t="0" r="0" b="0"/>
            <wp:docPr id="27280" name="Picture 272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80" name="Picture 27280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914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4FED" w:rsidRDefault="000A41DA">
      <w:pPr>
        <w:ind w:left="528" w:right="38"/>
      </w:pPr>
      <w:r>
        <w:t>8 Участие несовершеннолетнего в заседании Комиссии.</w:t>
      </w:r>
    </w:p>
    <w:p w:rsidR="00264FED" w:rsidRDefault="000A41DA">
      <w:pPr>
        <w:numPr>
          <w:ilvl w:val="0"/>
          <w:numId w:val="15"/>
        </w:numPr>
        <w:ind w:right="202"/>
      </w:pPr>
      <w:r>
        <w:t xml:space="preserve">Все </w:t>
      </w:r>
      <w:r w:rsidR="00DA2C36">
        <w:t>материалы (дела) в отношении</w:t>
      </w:r>
      <w:r>
        <w:t xml:space="preserve"> несовершеннолетних Комиссия рассматривает при участии несовершеннолетнего и его законного представителя, а при необходимости - педагога и иных лиц.</w:t>
      </w:r>
    </w:p>
    <w:p w:rsidR="00264FED" w:rsidRDefault="000A41DA">
      <w:pPr>
        <w:spacing w:after="0" w:line="259" w:lineRule="auto"/>
        <w:ind w:left="682" w:right="0" w:firstLine="0"/>
        <w:jc w:val="left"/>
      </w:pPr>
      <w:r>
        <w:rPr>
          <w:noProof/>
        </w:rPr>
        <w:drawing>
          <wp:inline distT="0" distB="0" distL="0" distR="0">
            <wp:extent cx="15243" cy="24391"/>
            <wp:effectExtent l="0" t="0" r="0" b="0"/>
            <wp:docPr id="58588" name="Picture 585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88" name="Picture 58588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5243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4FED" w:rsidRDefault="000A41DA">
      <w:pPr>
        <w:numPr>
          <w:ilvl w:val="0"/>
          <w:numId w:val="15"/>
        </w:numPr>
        <w:ind w:right="202"/>
      </w:pPr>
      <w:r>
        <w:t xml:space="preserve">Материалы (дела) в отношении несовершеннолетнего, за исключением материалов о </w:t>
      </w:r>
      <w:r>
        <w:rPr>
          <w:noProof/>
        </w:rPr>
        <w:drawing>
          <wp:inline distT="0" distB="0" distL="0" distR="0">
            <wp:extent cx="6097" cy="9146"/>
            <wp:effectExtent l="0" t="0" r="0" b="0"/>
            <wp:docPr id="27284" name="Picture 272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84" name="Picture 27284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совершении несовершеннолетним общественно опасного деяния до достижения возраста, с </w:t>
      </w:r>
      <w:r>
        <w:rPr>
          <w:noProof/>
        </w:rPr>
        <w:drawing>
          <wp:inline distT="0" distB="0" distL="0" distR="0">
            <wp:extent cx="24389" cy="57928"/>
            <wp:effectExtent l="0" t="0" r="0" b="0"/>
            <wp:docPr id="58590" name="Picture 585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90" name="Picture 58590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24389" cy="5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которого наступает уголовная ответственность, могут быть рассмотрены в его отсутствие при </w:t>
      </w:r>
      <w:r>
        <w:rPr>
          <w:noProof/>
        </w:rPr>
        <w:drawing>
          <wp:inline distT="0" distB="0" distL="0" distR="0">
            <wp:extent cx="3049" cy="6097"/>
            <wp:effectExtent l="0" t="0" r="0" b="0"/>
            <wp:docPr id="27286" name="Picture 272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86" name="Picture 27286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5243" cy="64026"/>
            <wp:effectExtent l="0" t="0" r="0" b="0"/>
            <wp:docPr id="58592" name="Picture 585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92" name="Picture 58592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5243" cy="64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условии своевременного извещения о времени месте проведения заседания Комиссии и неполучении ходатайства об отложении рассмотрения.</w:t>
      </w:r>
      <w:r>
        <w:rPr>
          <w:noProof/>
        </w:rPr>
        <w:drawing>
          <wp:inline distT="0" distB="0" distL="0" distR="0">
            <wp:extent cx="27437" cy="33537"/>
            <wp:effectExtent l="0" t="0" r="0" b="0"/>
            <wp:docPr id="58594" name="Picture 585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94" name="Picture 58594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27437" cy="33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4FED" w:rsidRDefault="000A41DA">
      <w:pPr>
        <w:ind w:left="215" w:right="230" w:firstLine="543"/>
      </w:pPr>
      <w:r>
        <w:t xml:space="preserve">З. Несовершеннолетний, в отношении которого рассматриваются материалы, может быть удален с заседания Комиссии на время рассмотрения обстоятельств, обсуждение которых может </w:t>
      </w:r>
      <w:r>
        <w:rPr>
          <w:noProof/>
        </w:rPr>
        <w:drawing>
          <wp:inline distT="0" distB="0" distL="0" distR="0">
            <wp:extent cx="3049" cy="6097"/>
            <wp:effectExtent l="0" t="0" r="0" b="0"/>
            <wp:docPr id="27293" name="Picture 272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93" name="Picture 27293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оказать на него отрицательное влияние.</w:t>
      </w:r>
      <w:r>
        <w:rPr>
          <w:noProof/>
        </w:rPr>
        <w:drawing>
          <wp:inline distT="0" distB="0" distL="0" distR="0">
            <wp:extent cx="9146" cy="9146"/>
            <wp:effectExtent l="0" t="0" r="0" b="0"/>
            <wp:docPr id="27294" name="Picture 272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94" name="Picture 27294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9146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4FED" w:rsidRDefault="000A41DA">
      <w:pPr>
        <w:ind w:left="572" w:right="38"/>
      </w:pPr>
      <w:r>
        <w:t>8..6, Порядок принятия решений на заседании Комиссии.</w:t>
      </w:r>
    </w:p>
    <w:p w:rsidR="00264FED" w:rsidRDefault="00DA2C36">
      <w:pPr>
        <w:ind w:left="215" w:right="38" w:firstLine="538"/>
      </w:pPr>
      <w:r>
        <w:t>1, Реш</w:t>
      </w:r>
      <w:r w:rsidR="000A41DA">
        <w:t>ения принимаются в соответствии с пунктами 8.10 и 8.11 раздела 8 настоящего Положения.</w:t>
      </w:r>
    </w:p>
    <w:p w:rsidR="00264FED" w:rsidRDefault="00617C78" w:rsidP="00617C78">
      <w:pPr>
        <w:spacing w:after="0" w:line="259" w:lineRule="auto"/>
        <w:ind w:left="10" w:right="226" w:hanging="10"/>
        <w:jc w:val="center"/>
      </w:pPr>
      <w:r>
        <w:t xml:space="preserve">   2. При</w:t>
      </w:r>
      <w:r w:rsidR="000A41DA">
        <w:t xml:space="preserve"> рассмотрении материалов (дел) Комиссия обязана всесторонне, полно и объективно</w:t>
      </w:r>
    </w:p>
    <w:p w:rsidR="00264FED" w:rsidRDefault="000A41DA" w:rsidP="00617C78">
      <w:pPr>
        <w:ind w:left="14" w:right="221" w:firstLine="0"/>
      </w:pPr>
      <w:r>
        <w:t xml:space="preserve">исследовать материалы дела, уточнить возраст несовершеннолетнего, условия жизни и </w:t>
      </w:r>
      <w:r>
        <w:rPr>
          <w:noProof/>
        </w:rPr>
        <w:drawing>
          <wp:inline distT="0" distB="0" distL="0" distR="0">
            <wp:extent cx="6097" cy="9146"/>
            <wp:effectExtent l="0" t="0" r="0" b="0"/>
            <wp:docPr id="27295" name="Picture 272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95" name="Picture 27295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воспитания, мотивы, причины и условия, послужившие поводом для рассмотрения данного дела, иные обстоятельства, имеющие существенное значение для решения вопроса о выборе меры </w:t>
      </w:r>
      <w:r>
        <w:rPr>
          <w:noProof/>
        </w:rPr>
        <w:drawing>
          <wp:inline distT="0" distB="0" distL="0" distR="0">
            <wp:extent cx="6097" cy="6098"/>
            <wp:effectExtent l="0" t="0" r="0" b="0"/>
            <wp:docPr id="27296" name="Picture 272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96" name="Picture 27296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воздействия или о реабилитации несовершеннолетнего.</w:t>
      </w:r>
    </w:p>
    <w:p w:rsidR="00264FED" w:rsidRDefault="00617C78" w:rsidP="00617C78">
      <w:pPr>
        <w:spacing w:after="38"/>
        <w:ind w:left="215" w:right="192" w:firstLine="0"/>
      </w:pPr>
      <w:r>
        <w:t xml:space="preserve">     3.</w:t>
      </w:r>
      <w:r w:rsidR="000A41DA">
        <w:t xml:space="preserve"> Рассматривая материалы в отношении несовершеннолетних, совершивших общественно опасные деяния до достижения возраста, с которого наступает уголовная ответственность, дела о </w:t>
      </w:r>
      <w:r w:rsidR="000A41DA">
        <w:rPr>
          <w:noProof/>
        </w:rPr>
        <w:drawing>
          <wp:inline distT="0" distB="0" distL="0" distR="0">
            <wp:extent cx="6097" cy="3049"/>
            <wp:effectExtent l="0" t="0" r="0" b="0"/>
            <wp:docPr id="27297" name="Picture 272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97" name="Picture 27297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A41DA">
        <w:t xml:space="preserve">правонарушениях несовершеннолетних, не ДОСТИГШИХ возраста, с которого наступает </w:t>
      </w:r>
      <w:r w:rsidR="000A41DA">
        <w:rPr>
          <w:noProof/>
        </w:rPr>
        <w:drawing>
          <wp:inline distT="0" distB="0" distL="0" distR="0">
            <wp:extent cx="9146" cy="9147"/>
            <wp:effectExtent l="0" t="0" r="0" b="0"/>
            <wp:docPr id="27298" name="Picture 272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98" name="Picture 27298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914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административн</w:t>
      </w:r>
      <w:r w:rsidR="000A41DA">
        <w:t xml:space="preserve">ая ответственность, родителей (законных представителей) несовершеннолетних, Комиссия заслушивает объяснения несовершеннолетнего, его родителей (законных </w:t>
      </w:r>
      <w:r w:rsidR="000A41DA">
        <w:rPr>
          <w:noProof/>
        </w:rPr>
        <w:drawing>
          <wp:inline distT="0" distB="0" distL="0" distR="0">
            <wp:extent cx="15243" cy="100612"/>
            <wp:effectExtent l="0" t="0" r="0" b="0"/>
            <wp:docPr id="58598" name="Picture 585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98" name="Picture 58598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15243" cy="100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A41DA">
        <w:t>представителей), потерпевших, свидетелей, адвоката (защитника) при его присутствии.</w:t>
      </w:r>
    </w:p>
    <w:p w:rsidR="00264FED" w:rsidRDefault="000A41DA">
      <w:pPr>
        <w:spacing w:after="34"/>
        <w:ind w:left="-19" w:right="38" w:firstLine="437"/>
      </w:pPr>
      <w:r>
        <w:rPr>
          <w:noProof/>
        </w:rPr>
        <w:lastRenderedPageBreak/>
        <w:drawing>
          <wp:inline distT="0" distB="0" distL="0" distR="0">
            <wp:extent cx="6097" cy="6097"/>
            <wp:effectExtent l="0" t="0" r="0" b="0"/>
            <wp:docPr id="27302" name="Picture 273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02" name="Picture 27302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4. После всестороннего рассмотрения обстоятельств дела принимается одно из следующих </w:t>
      </w:r>
      <w:r>
        <w:rPr>
          <w:noProof/>
        </w:rPr>
        <w:drawing>
          <wp:inline distT="0" distB="0" distL="0" distR="0">
            <wp:extent cx="21340" cy="27440"/>
            <wp:effectExtent l="0" t="0" r="0" b="0"/>
            <wp:docPr id="27303" name="Picture 273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03" name="Picture 27303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21340" cy="2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решений:</w:t>
      </w:r>
    </w:p>
    <w:p w:rsidR="00264FED" w:rsidRDefault="00617C78" w:rsidP="00617C78">
      <w:pPr>
        <w:pStyle w:val="a3"/>
        <w:numPr>
          <w:ilvl w:val="0"/>
          <w:numId w:val="17"/>
        </w:numPr>
        <w:ind w:right="444"/>
      </w:pPr>
      <w:r>
        <w:t>о применении мер воздейст</w:t>
      </w:r>
      <w:r w:rsidR="000A41DA">
        <w:t>вия, предусмотренных пунктами 8 .10 и 8.11, и (или) проведении индивидуальной профилактической и (или) реабилитационной работы;</w:t>
      </w:r>
    </w:p>
    <w:p w:rsidR="00264FED" w:rsidRDefault="000A41DA" w:rsidP="00617C78">
      <w:pPr>
        <w:pStyle w:val="a3"/>
        <w:numPr>
          <w:ilvl w:val="0"/>
          <w:numId w:val="17"/>
        </w:numPr>
        <w:ind w:right="444"/>
      </w:pPr>
      <w:r>
        <w:t xml:space="preserve">о продлении сроков рассмотрения дела при наличии оснований, </w:t>
      </w:r>
      <w:r>
        <w:rPr>
          <w:noProof/>
        </w:rPr>
        <w:drawing>
          <wp:inline distT="0" distB="0" distL="0" distR="0">
            <wp:extent cx="9146" cy="6099"/>
            <wp:effectExtent l="0" t="0" r="0" b="0"/>
            <wp:docPr id="27304" name="Picture 273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04" name="Picture 27304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9146" cy="6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предусмотренных подпунктом пункта 8 „З;</w:t>
      </w:r>
    </w:p>
    <w:p w:rsidR="00264FED" w:rsidRDefault="000A41DA" w:rsidP="00617C78">
      <w:pPr>
        <w:pStyle w:val="a3"/>
        <w:numPr>
          <w:ilvl w:val="0"/>
          <w:numId w:val="17"/>
        </w:numPr>
        <w:ind w:right="1109"/>
      </w:pPr>
      <w:r>
        <w:t>об отложении рассмотрения дела при наличии оснований, предусмотренных подпунктом 2 раздела 8 З;</w:t>
      </w:r>
    </w:p>
    <w:p w:rsidR="00264FED" w:rsidRDefault="000A41DA" w:rsidP="00617C78">
      <w:pPr>
        <w:pStyle w:val="a3"/>
        <w:numPr>
          <w:ilvl w:val="0"/>
          <w:numId w:val="17"/>
        </w:numPr>
        <w:ind w:right="38"/>
      </w:pPr>
      <w:r>
        <w:t>о передаче дела в органы прокуратуры, суд, другие органы по подведомственности;</w:t>
      </w:r>
    </w:p>
    <w:p w:rsidR="00264FED" w:rsidRDefault="000A41DA" w:rsidP="00617C78">
      <w:pPr>
        <w:pStyle w:val="a3"/>
        <w:numPr>
          <w:ilvl w:val="0"/>
          <w:numId w:val="17"/>
        </w:numPr>
        <w:ind w:right="38"/>
      </w:pPr>
      <w:r>
        <w:t xml:space="preserve">решение Комиссии, принятое в соответствии с подпунктами 2, З, 4 подпункта 4 настоящего </w:t>
      </w:r>
      <w:r>
        <w:rPr>
          <w:noProof/>
        </w:rPr>
        <w:drawing>
          <wp:inline distT="0" distB="0" distL="0" distR="0">
            <wp:extent cx="3049" cy="6097"/>
            <wp:effectExtent l="0" t="0" r="0" b="0"/>
            <wp:docPr id="27306" name="Picture 273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06" name="Picture 27306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пункта, выносится в форме определения;</w:t>
      </w:r>
    </w:p>
    <w:p w:rsidR="00264FED" w:rsidRDefault="00617C78" w:rsidP="00617C78">
      <w:pPr>
        <w:pStyle w:val="a3"/>
        <w:numPr>
          <w:ilvl w:val="0"/>
          <w:numId w:val="17"/>
        </w:numPr>
        <w:ind w:right="38"/>
      </w:pPr>
      <w:r>
        <w:t>решение Комиссии</w:t>
      </w:r>
      <w:r w:rsidR="000A41DA">
        <w:t>, принятое в соответствии с подпунктом 1 подпункта 4 настоящего пункта, выносится в форме постановления;</w:t>
      </w:r>
    </w:p>
    <w:p w:rsidR="00264FED" w:rsidRDefault="000A41DA" w:rsidP="00617C78">
      <w:pPr>
        <w:pStyle w:val="a3"/>
        <w:numPr>
          <w:ilvl w:val="0"/>
          <w:numId w:val="17"/>
        </w:numPr>
        <w:spacing w:after="4" w:line="249" w:lineRule="auto"/>
        <w:ind w:right="38"/>
      </w:pPr>
      <w:r>
        <w:t>решение Комиссии принимается с учетом мнения представителя органов прокуратуры, присутствующего на заседании, заключ</w:t>
      </w:r>
      <w:r w:rsidR="00617C78">
        <w:t>ение которого заслуш</w:t>
      </w:r>
      <w:r>
        <w:t>ивается и заносится в протокол заседания Комиссии.</w:t>
      </w:r>
    </w:p>
    <w:p w:rsidR="00264FED" w:rsidRDefault="00617C78">
      <w:pPr>
        <w:ind w:left="548" w:right="38"/>
      </w:pPr>
      <w:r>
        <w:t>8 .7.</w:t>
      </w:r>
      <w:r w:rsidR="000A41DA">
        <w:t xml:space="preserve"> Протокол заседания Комиссии.</w:t>
      </w:r>
    </w:p>
    <w:p w:rsidR="00264FED" w:rsidRDefault="000A41DA">
      <w:pPr>
        <w:numPr>
          <w:ilvl w:val="0"/>
          <w:numId w:val="18"/>
        </w:numPr>
        <w:ind w:right="38" w:hanging="317"/>
      </w:pPr>
      <w:r>
        <w:t>На заседании Комиссии ведется протокол, в котором указываются:</w:t>
      </w:r>
    </w:p>
    <w:p w:rsidR="00264FED" w:rsidRDefault="00617C78" w:rsidP="00617C78">
      <w:pPr>
        <w:ind w:right="38"/>
      </w:pPr>
      <w:r>
        <w:t xml:space="preserve">   - </w:t>
      </w:r>
      <w:r w:rsidR="000A41DA">
        <w:t>дата и место рассмотрения материала (дела);</w:t>
      </w:r>
    </w:p>
    <w:p w:rsidR="00264FED" w:rsidRDefault="00617C78" w:rsidP="00617C78">
      <w:pPr>
        <w:ind w:right="38"/>
      </w:pPr>
      <w:r>
        <w:t xml:space="preserve">   - </w:t>
      </w:r>
      <w:r w:rsidR="000A41DA">
        <w:t>наименование и состав Комиссии;</w:t>
      </w:r>
    </w:p>
    <w:p w:rsidR="00264FED" w:rsidRDefault="00617C78" w:rsidP="00617C78">
      <w:pPr>
        <w:ind w:right="38"/>
      </w:pPr>
      <w:r>
        <w:t xml:space="preserve">   - </w:t>
      </w:r>
      <w:r w:rsidR="000A41DA">
        <w:t>содержание рассматриваемого материала (дела);</w:t>
      </w:r>
    </w:p>
    <w:p w:rsidR="00264FED" w:rsidRDefault="00617C78" w:rsidP="00617C78">
      <w:pPr>
        <w:ind w:right="38"/>
      </w:pPr>
      <w:r>
        <w:t xml:space="preserve">   - </w:t>
      </w:r>
      <w:r w:rsidR="000A41DA">
        <w:t xml:space="preserve">сведения о явке лиц, участвующих в рассмотрении материала (дела), об извещении отсутствующих </w:t>
      </w:r>
      <w:r>
        <w:t xml:space="preserve">    </w:t>
      </w:r>
      <w:r w:rsidR="000A41DA">
        <w:t>лиц;</w:t>
      </w:r>
    </w:p>
    <w:p w:rsidR="00264FED" w:rsidRDefault="00617C78" w:rsidP="00617C78">
      <w:pPr>
        <w:ind w:right="38"/>
      </w:pPr>
      <w:r>
        <w:t xml:space="preserve">   - </w:t>
      </w:r>
      <w:r w:rsidR="000A41DA">
        <w:t>отводы, ходатайства и результаты их рассмотрения;</w:t>
      </w:r>
    </w:p>
    <w:p w:rsidR="00264FED" w:rsidRDefault="00617C78" w:rsidP="00617C78">
      <w:pPr>
        <w:ind w:right="38"/>
      </w:pPr>
      <w:r>
        <w:t xml:space="preserve">   - </w:t>
      </w:r>
      <w:r w:rsidR="000A41DA">
        <w:t>объяснения, пояснения и заключения лиц, участвующих в рассмотрении материала (дела);</w:t>
      </w:r>
    </w:p>
    <w:p w:rsidR="00264FED" w:rsidRDefault="00617C78" w:rsidP="00617C78">
      <w:pPr>
        <w:ind w:right="38"/>
      </w:pPr>
      <w:r>
        <w:t xml:space="preserve">   - </w:t>
      </w:r>
      <w:r w:rsidR="000A41DA">
        <w:t>документы, исследованные при рассмотрении материала (дела);</w:t>
      </w:r>
    </w:p>
    <w:p w:rsidR="00264FED" w:rsidRDefault="00617C78" w:rsidP="00617C78">
      <w:pPr>
        <w:ind w:right="38"/>
      </w:pPr>
      <w:r>
        <w:t xml:space="preserve">   - </w:t>
      </w:r>
      <w:r w:rsidR="000A41DA">
        <w:t>заключение прокурора по рассматриваемому материалу (делу) (при наличии);</w:t>
      </w:r>
    </w:p>
    <w:p w:rsidR="00264FED" w:rsidRDefault="00617C78" w:rsidP="00617C78">
      <w:pPr>
        <w:ind w:right="38"/>
      </w:pPr>
      <w:r>
        <w:t xml:space="preserve">   - </w:t>
      </w:r>
      <w:r w:rsidR="000A41DA">
        <w:t>сведения об оглашении принятого Комиссией решения и разъяснения порядка и сроков его обжалования.</w:t>
      </w:r>
    </w:p>
    <w:p w:rsidR="00264FED" w:rsidRDefault="00617C78" w:rsidP="00617C78">
      <w:pPr>
        <w:ind w:right="38"/>
      </w:pPr>
      <w:r>
        <w:t xml:space="preserve">    2.</w:t>
      </w:r>
      <w:r w:rsidR="000A41DA">
        <w:t>Протокол заседания Комиссии подписывается председательствующим на заседании</w:t>
      </w:r>
    </w:p>
    <w:p w:rsidR="00264FED" w:rsidRDefault="000A41DA">
      <w:pPr>
        <w:ind w:left="303" w:right="38"/>
      </w:pPr>
      <w:r>
        <w:t>Комиссии и секретарем.</w:t>
      </w:r>
    </w:p>
    <w:p w:rsidR="00264FED" w:rsidRDefault="000A41DA">
      <w:pPr>
        <w:ind w:left="605" w:right="38"/>
      </w:pPr>
      <w:r>
        <w:t>8 .8. Постановление Комиссии.</w:t>
      </w:r>
    </w:p>
    <w:p w:rsidR="00264FED" w:rsidRDefault="00617C78" w:rsidP="00617C78">
      <w:pPr>
        <w:ind w:right="38"/>
      </w:pPr>
      <w:r>
        <w:t xml:space="preserve"> </w:t>
      </w:r>
      <w:r w:rsidR="000A41DA">
        <w:t>Постановление Комиссии должно быть изложено в письменной форме и мотивировано.</w:t>
      </w:r>
    </w:p>
    <w:p w:rsidR="00264FED" w:rsidRDefault="000A41DA">
      <w:pPr>
        <w:numPr>
          <w:ilvl w:val="0"/>
          <w:numId w:val="20"/>
        </w:numPr>
        <w:spacing w:after="4" w:line="249" w:lineRule="auto"/>
        <w:ind w:right="38" w:firstLine="533"/>
      </w:pPr>
      <w:r>
        <w:t>Постановление Комиссии принимается простым большинством голосов членов Комиссии, участвующих в заседании. В случае равенства голосов голос председательствующего на заседании Комиссии является решающим.</w:t>
      </w:r>
    </w:p>
    <w:p w:rsidR="00264FED" w:rsidRDefault="000A41DA">
      <w:pPr>
        <w:numPr>
          <w:ilvl w:val="0"/>
          <w:numId w:val="20"/>
        </w:numPr>
        <w:ind w:right="38" w:firstLine="533"/>
      </w:pPr>
      <w:r>
        <w:t>В постановлении Комиссии указываются сведения в соответствии с пунктом 7.15. раздела 7 настоящего Положения.</w:t>
      </w:r>
    </w:p>
    <w:p w:rsidR="00264FED" w:rsidRDefault="000A41DA">
      <w:pPr>
        <w:numPr>
          <w:ilvl w:val="0"/>
          <w:numId w:val="20"/>
        </w:numPr>
        <w:ind w:right="38" w:firstLine="533"/>
      </w:pPr>
      <w:r>
        <w:t>Постановление Комиссии выносится и объявляется по окончании рассмотрения материала (дела).</w:t>
      </w:r>
    </w:p>
    <w:p w:rsidR="00264FED" w:rsidRDefault="000A41DA">
      <w:pPr>
        <w:numPr>
          <w:ilvl w:val="0"/>
          <w:numId w:val="20"/>
        </w:numPr>
        <w:ind w:right="38" w:firstLine="533"/>
      </w:pPr>
      <w:r>
        <w:t xml:space="preserve">Копия постановления Комиссии вручается под расписку физическому лицу (или </w:t>
      </w:r>
      <w:r w:rsidR="00617C78">
        <w:t>его законному представителю) в отношении которых</w:t>
      </w:r>
      <w:r>
        <w:t xml:space="preserve"> оно вынесено, либо направляется соответствующему лицу, в орган или организацию в течение трех дней со дня вынесения постановления.</w:t>
      </w:r>
    </w:p>
    <w:p w:rsidR="00264FED" w:rsidRDefault="000A41DA">
      <w:pPr>
        <w:ind w:left="610" w:right="38"/>
      </w:pPr>
      <w:r>
        <w:t>8 .9. Определение Комиссии.</w:t>
      </w:r>
    </w:p>
    <w:p w:rsidR="00264FED" w:rsidRDefault="000A41DA">
      <w:pPr>
        <w:ind w:left="302" w:right="38" w:firstLine="557"/>
      </w:pPr>
      <w:r>
        <w:t>В определении Комиссии, выносимом в процессе подготовки к рассмотрению материалов (дела), указываются:</w:t>
      </w:r>
    </w:p>
    <w:p w:rsidR="00264FED" w:rsidRDefault="000A41DA">
      <w:pPr>
        <w:numPr>
          <w:ilvl w:val="0"/>
          <w:numId w:val="21"/>
        </w:numPr>
        <w:ind w:right="38" w:hanging="130"/>
      </w:pPr>
      <w:r>
        <w:t>наименование Комиссии;</w:t>
      </w:r>
    </w:p>
    <w:p w:rsidR="00264FED" w:rsidRDefault="00617C78">
      <w:pPr>
        <w:numPr>
          <w:ilvl w:val="0"/>
          <w:numId w:val="21"/>
        </w:numPr>
        <w:ind w:right="38" w:hanging="130"/>
      </w:pPr>
      <w:r>
        <w:lastRenderedPageBreak/>
        <w:t>фамили</w:t>
      </w:r>
      <w:r w:rsidR="000A41DA">
        <w:t xml:space="preserve">я, инициалы председателя Комиссии или его заместителя; </w:t>
      </w:r>
      <w:r w:rsidR="000A41DA">
        <w:rPr>
          <w:noProof/>
        </w:rPr>
        <w:drawing>
          <wp:inline distT="0" distB="0" distL="0" distR="0">
            <wp:extent cx="57924" cy="76222"/>
            <wp:effectExtent l="0" t="0" r="0" b="0"/>
            <wp:docPr id="58600" name="Picture 586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00" name="Picture 58600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57924" cy="76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A41DA">
        <w:t>дата и место рассмотрения заявления, ходатайства, материалов (дела);</w:t>
      </w:r>
    </w:p>
    <w:p w:rsidR="00264FED" w:rsidRDefault="000A41DA">
      <w:pPr>
        <w:numPr>
          <w:ilvl w:val="0"/>
          <w:numId w:val="21"/>
        </w:numPr>
        <w:ind w:right="38" w:hanging="130"/>
      </w:pPr>
      <w:r>
        <w:t>сведения о лице, которое подало заявление, ходатайство, либо в отношении которого ведется подготовка к рассмотрению материалов (дела);</w:t>
      </w:r>
    </w:p>
    <w:p w:rsidR="00264FED" w:rsidRDefault="000A41DA">
      <w:pPr>
        <w:numPr>
          <w:ilvl w:val="0"/>
          <w:numId w:val="21"/>
        </w:numPr>
        <w:ind w:right="38" w:hanging="130"/>
      </w:pPr>
      <w:r>
        <w:t>содержание заявления, ходатайства;</w:t>
      </w:r>
    </w:p>
    <w:p w:rsidR="00264FED" w:rsidRDefault="000A41DA">
      <w:pPr>
        <w:numPr>
          <w:ilvl w:val="0"/>
          <w:numId w:val="21"/>
        </w:numPr>
        <w:ind w:right="38" w:hanging="130"/>
      </w:pPr>
      <w:r>
        <w:t>обстоятельства, установленные при подготовке к рассмотрению заявления, ходатайства, материалов (дела);</w:t>
      </w:r>
    </w:p>
    <w:p w:rsidR="00264FED" w:rsidRDefault="000A41DA">
      <w:pPr>
        <w:numPr>
          <w:ilvl w:val="0"/>
          <w:numId w:val="21"/>
        </w:numPr>
        <w:ind w:right="38" w:hanging="130"/>
      </w:pPr>
      <w:r>
        <w:t>мотивированное решение по рассмотренным материалам.</w:t>
      </w:r>
    </w:p>
    <w:p w:rsidR="00264FED" w:rsidRDefault="000A41DA">
      <w:pPr>
        <w:numPr>
          <w:ilvl w:val="0"/>
          <w:numId w:val="21"/>
        </w:numPr>
        <w:ind w:right="38" w:hanging="130"/>
      </w:pPr>
      <w:r>
        <w:t>2. В определении Комиссии, выносимом по итогам подготовки к рассмотрению материалов (дела), указываются:</w:t>
      </w:r>
    </w:p>
    <w:p w:rsidR="00264FED" w:rsidRDefault="000A41DA">
      <w:pPr>
        <w:numPr>
          <w:ilvl w:val="0"/>
          <w:numId w:val="21"/>
        </w:numPr>
        <w:ind w:right="38" w:hanging="130"/>
      </w:pPr>
      <w:r>
        <w:t>наименование и состав Комиссии коллегиального органа, вынесшей определение, и. ее адрес;</w:t>
      </w:r>
    </w:p>
    <w:p w:rsidR="00264FED" w:rsidRDefault="000A41DA">
      <w:pPr>
        <w:numPr>
          <w:ilvl w:val="0"/>
          <w:numId w:val="21"/>
        </w:numPr>
        <w:ind w:right="38" w:hanging="130"/>
      </w:pPr>
      <w:r>
        <w:t>дата и место рассмотрения дела;</w:t>
      </w:r>
    </w:p>
    <w:p w:rsidR="00264FED" w:rsidRDefault="000A41DA">
      <w:pPr>
        <w:numPr>
          <w:ilvl w:val="0"/>
          <w:numId w:val="21"/>
        </w:numPr>
        <w:ind w:right="38" w:hanging="130"/>
      </w:pPr>
      <w:r>
        <w:t>сведения о лице, в отношении которого рассмотрено дело; - обстоятельства, установленные при рассмотрении дела; - мотивированное решение по делу.</w:t>
      </w:r>
    </w:p>
    <w:p w:rsidR="00264FED" w:rsidRDefault="000A41DA">
      <w:pPr>
        <w:ind w:left="302" w:right="38" w:firstLine="533"/>
      </w:pPr>
      <w:r>
        <w:t>3. Определение Комиссии, вынесенное по итогам подготовки к рассмот</w:t>
      </w:r>
      <w:r w:rsidR="00617C78">
        <w:t>рению дела, принимается простым</w:t>
      </w:r>
      <w:r>
        <w:t xml:space="preserve"> большинством голосов членов Комиссии, присутствующих на заседании, и подписывается председательствующим в заседании.</w:t>
      </w:r>
    </w:p>
    <w:p w:rsidR="00264FED" w:rsidRDefault="000A41DA">
      <w:pPr>
        <w:ind w:left="749" w:right="38"/>
      </w:pPr>
      <w:r>
        <w:t>8 .10. Меры, принимаемые Комиссией к несовершеннолетним.</w:t>
      </w:r>
    </w:p>
    <w:p w:rsidR="00264FED" w:rsidRDefault="000A41DA">
      <w:pPr>
        <w:ind w:left="379" w:right="38" w:firstLine="547"/>
      </w:pPr>
      <w:r>
        <w:t>1. По результатам рассмотрения материала (дела) в отношении несовершеннолетнего Комиссия с учетом личности и поведения несовершеннолетнего, мотивов, характера и тяжести совершенного деяния может применить следующие меры воздействия:</w:t>
      </w:r>
    </w:p>
    <w:p w:rsidR="00264FED" w:rsidRDefault="000A41DA">
      <w:pPr>
        <w:numPr>
          <w:ilvl w:val="0"/>
          <w:numId w:val="22"/>
        </w:numPr>
        <w:ind w:right="38" w:firstLine="545"/>
      </w:pPr>
      <w:r>
        <w:t>вынести предупреждение;</w:t>
      </w:r>
    </w:p>
    <w:p w:rsidR="00264FED" w:rsidRDefault="000A41DA">
      <w:pPr>
        <w:numPr>
          <w:ilvl w:val="0"/>
          <w:numId w:val="22"/>
        </w:numPr>
        <w:ind w:right="38" w:firstLine="545"/>
      </w:pPr>
      <w:r>
        <w:t>объявить выговор или строгий выговор;</w:t>
      </w:r>
    </w:p>
    <w:p w:rsidR="00264FED" w:rsidRDefault="000A41DA">
      <w:pPr>
        <w:numPr>
          <w:ilvl w:val="0"/>
          <w:numId w:val="22"/>
        </w:numPr>
        <w:ind w:right="38" w:firstLine="545"/>
      </w:pPr>
      <w:r>
        <w:t>обязать принести публично или в иной форме извинение потерпевшему;</w:t>
      </w:r>
    </w:p>
    <w:p w:rsidR="00264FED" w:rsidRDefault="000A41DA">
      <w:pPr>
        <w:numPr>
          <w:ilvl w:val="0"/>
          <w:numId w:val="22"/>
        </w:numPr>
        <w:spacing w:after="4" w:line="249" w:lineRule="auto"/>
        <w:ind w:right="38" w:firstLine="545"/>
      </w:pPr>
      <w:r>
        <w:t>направить несовершеннолетнего, нуждающегося в специальном педагогическом подходе, достигшего восьмилетнего возраста, на основании заключения психолого-</w:t>
      </w:r>
      <w:proofErr w:type="spellStart"/>
      <w:r>
        <w:t>медико</w:t>
      </w:r>
      <w:proofErr w:type="spellEnd"/>
      <w:r>
        <w:rPr>
          <w:noProof/>
        </w:rPr>
        <w:drawing>
          <wp:inline distT="0" distB="0" distL="0" distR="0">
            <wp:extent cx="3049" cy="6097"/>
            <wp:effectExtent l="0" t="0" r="0" b="0"/>
            <wp:docPr id="33520" name="Picture 335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20" name="Picture 33520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17C78">
        <w:t>педагогической Комиссии</w:t>
      </w:r>
      <w:r>
        <w:t xml:space="preserve">, с согласия его родителей или иных законных представителей, а </w:t>
      </w:r>
      <w:r>
        <w:rPr>
          <w:noProof/>
        </w:rPr>
        <w:drawing>
          <wp:inline distT="0" distB="0" distL="0" distR="0">
            <wp:extent cx="2271218" cy="176834"/>
            <wp:effectExtent l="0" t="0" r="0" b="0"/>
            <wp:docPr id="58604" name="Picture 586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04" name="Picture 58604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2271218" cy="176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четырнадцатилетнего возраста, и с его с</w:t>
      </w:r>
      <w:r w:rsidR="00617C78">
        <w:t>огласия в специальное учебно-воспитател</w:t>
      </w:r>
      <w:r>
        <w:t>ьное учреждение открытого типа при отсутствии медицинских противопоказаний;</w:t>
      </w:r>
    </w:p>
    <w:p w:rsidR="00264FED" w:rsidRDefault="000A41DA">
      <w:pPr>
        <w:numPr>
          <w:ilvl w:val="0"/>
          <w:numId w:val="22"/>
        </w:numPr>
        <w:ind w:right="38" w:firstLine="545"/>
      </w:pPr>
      <w:r>
        <w:t>передать несовершеннолетнего под надзор родителей или иных законных представителей в целях обеспечения его надлежащего поведения.</w:t>
      </w:r>
    </w:p>
    <w:p w:rsidR="00264FED" w:rsidRDefault="000A41DA">
      <w:pPr>
        <w:numPr>
          <w:ilvl w:val="0"/>
          <w:numId w:val="23"/>
        </w:numPr>
        <w:spacing w:after="31"/>
        <w:ind w:right="38" w:firstLine="523"/>
      </w:pPr>
      <w:r>
        <w:t>По результатам рассмотрения материала (дела) в отношении несовершеннолетнего Комиссия имеет право обратиться в органы опеки и попечительства с просьбой о ходатайстве перед судом, об ограничении или лишении несовершеннолетнего в возрасте от четырнадцати до восемнадцати лет права самостоятельно распоряжаться своим заработком, стипендией или иными доходами.</w:t>
      </w:r>
    </w:p>
    <w:p w:rsidR="00264FED" w:rsidRDefault="000A41DA">
      <w:pPr>
        <w:numPr>
          <w:ilvl w:val="0"/>
          <w:numId w:val="23"/>
        </w:numPr>
        <w:spacing w:after="30"/>
        <w:ind w:right="38" w:firstLine="523"/>
      </w:pPr>
      <w:r>
        <w:t xml:space="preserve">С учетом личности и поведения несовершеннолетнего, мотивов, характера и тяжести </w:t>
      </w:r>
      <w:r>
        <w:rPr>
          <w:noProof/>
        </w:rPr>
        <w:drawing>
          <wp:inline distT="0" distB="0" distL="0" distR="0">
            <wp:extent cx="3049" cy="33537"/>
            <wp:effectExtent l="0" t="0" r="0" b="0"/>
            <wp:docPr id="58606" name="Picture 586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06" name="Picture 58606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3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совершенного деяния по результатам рассмотрения дела Комиссия вправе ходатайствовать перед судом о помещении несовершеннолетнего в специальное учебно-воспитательное учреждение </w:t>
      </w:r>
      <w:r>
        <w:rPr>
          <w:noProof/>
        </w:rPr>
        <w:drawing>
          <wp:inline distT="0" distB="0" distL="0" distR="0">
            <wp:extent cx="6097" cy="3049"/>
            <wp:effectExtent l="0" t="0" r="0" b="0"/>
            <wp:docPr id="33527" name="Picture 335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27" name="Picture 33527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закрытого типа в соответствии с законодательством Российской Федерации.</w:t>
      </w:r>
    </w:p>
    <w:p w:rsidR="00264FED" w:rsidRDefault="000A41DA">
      <w:pPr>
        <w:ind w:left="384" w:right="1325" w:firstLine="418"/>
      </w:pPr>
      <w:r>
        <w:rPr>
          <w:noProof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7365454</wp:posOffset>
            </wp:positionH>
            <wp:positionV relativeFrom="page">
              <wp:posOffset>4890387</wp:posOffset>
            </wp:positionV>
            <wp:extent cx="12195" cy="3049"/>
            <wp:effectExtent l="0" t="0" r="0" b="0"/>
            <wp:wrapSquare wrapText="bothSides"/>
            <wp:docPr id="33528" name="Picture 335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28" name="Picture 33528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12195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17C78">
        <w:t>8</w:t>
      </w:r>
      <w:r>
        <w:t>. 11.</w:t>
      </w:r>
      <w:r>
        <w:rPr>
          <w:vertAlign w:val="superscript"/>
        </w:rPr>
        <w:t xml:space="preserve">4 </w:t>
      </w:r>
      <w:r>
        <w:t>Меры, принимаемые Комиссией в целях обеспечения реализации защиты прав и законных интересов несовершеннолетних.</w:t>
      </w:r>
    </w:p>
    <w:p w:rsidR="00264FED" w:rsidRDefault="000A41DA">
      <w:pPr>
        <w:ind w:left="379" w:right="38" w:firstLine="533"/>
      </w:pPr>
      <w:r>
        <w:t>В целях обеспечения реализации и защиты прав и законных интересов несовершеннолетних Комиссия имеет право:</w:t>
      </w:r>
    </w:p>
    <w:p w:rsidR="00264FED" w:rsidRDefault="000A41DA">
      <w:pPr>
        <w:numPr>
          <w:ilvl w:val="0"/>
          <w:numId w:val="24"/>
        </w:numPr>
        <w:ind w:right="38" w:firstLine="538"/>
      </w:pPr>
      <w:r>
        <w:t xml:space="preserve">вынести общественное порицание в отношении родителей или </w:t>
      </w:r>
      <w:proofErr w:type="spellStart"/>
      <w:r>
        <w:t>законньж</w:t>
      </w:r>
      <w:proofErr w:type="spellEnd"/>
      <w:r>
        <w:t xml:space="preserve"> представителей несовершеннолетнего;</w:t>
      </w:r>
    </w:p>
    <w:p w:rsidR="00264FED" w:rsidRDefault="000A41DA">
      <w:pPr>
        <w:numPr>
          <w:ilvl w:val="0"/>
          <w:numId w:val="24"/>
        </w:numPr>
        <w:ind w:right="38" w:firstLine="538"/>
      </w:pPr>
      <w:r>
        <w:t>предложить родителям или законным представителям несовершеннолетнего возместить причиненный им материальный вред;</w:t>
      </w:r>
    </w:p>
    <w:p w:rsidR="00264FED" w:rsidRDefault="000A41DA">
      <w:pPr>
        <w:numPr>
          <w:ilvl w:val="0"/>
          <w:numId w:val="24"/>
        </w:numPr>
        <w:ind w:right="38" w:firstLine="538"/>
      </w:pPr>
      <w:r>
        <w:lastRenderedPageBreak/>
        <w:t>обратиться в орган опеки и попечительства с ходатайством о немедленном отобрании несовершеннолетнего у родителей или иных законных представителей либо, об отстранении опекуна или попечителя от исполнения ими своих обязанност</w:t>
      </w:r>
      <w:r w:rsidR="00617C78">
        <w:t>ей или досрочном расторжении дог</w:t>
      </w:r>
      <w:r>
        <w:t>овора с приемными родителями о передаче несовершеннолетнего на воспитание в приемную семью при непосредственной угрозе жизни или здоровью несовершеннолетнего;</w:t>
      </w:r>
    </w:p>
    <w:p w:rsidR="00264FED" w:rsidRDefault="000A41DA">
      <w:pPr>
        <w:numPr>
          <w:ilvl w:val="0"/>
          <w:numId w:val="24"/>
        </w:numPr>
        <w:spacing w:after="261"/>
        <w:ind w:right="38" w:firstLine="538"/>
      </w:pPr>
      <w:r>
        <w:t>обратиться в суд с заявлением об ограничении или лишении родительских прав.</w:t>
      </w:r>
    </w:p>
    <w:p w:rsidR="00264FED" w:rsidRPr="00617C78" w:rsidRDefault="000A41DA">
      <w:pPr>
        <w:spacing w:after="0" w:line="259" w:lineRule="auto"/>
        <w:ind w:left="1592" w:right="1246" w:hanging="10"/>
        <w:jc w:val="center"/>
        <w:rPr>
          <w:b/>
        </w:rPr>
      </w:pPr>
      <w:r w:rsidRPr="00617C78">
        <w:rPr>
          <w:b/>
        </w:rPr>
        <w:t>9. Представления, направляемые Комиссией</w:t>
      </w:r>
      <w:r w:rsidR="00B20DAD">
        <w:rPr>
          <w:b/>
        </w:rPr>
        <w:t>.</w:t>
      </w:r>
    </w:p>
    <w:p w:rsidR="00617C78" w:rsidRDefault="00617C78" w:rsidP="00617C78">
      <w:pPr>
        <w:spacing w:after="0" w:line="259" w:lineRule="auto"/>
        <w:ind w:left="0" w:right="43" w:firstLine="0"/>
        <w:rPr>
          <w:noProof/>
        </w:rPr>
      </w:pPr>
    </w:p>
    <w:p w:rsidR="00264FED" w:rsidRDefault="000A41DA" w:rsidP="00617C78">
      <w:pPr>
        <w:spacing w:after="0" w:line="259" w:lineRule="auto"/>
        <w:ind w:left="0" w:right="43" w:firstLine="0"/>
      </w:pPr>
      <w:r>
        <w:t>9.14 В целях устранения причин и условий, способствующих безнадзорности,</w:t>
      </w:r>
    </w:p>
    <w:p w:rsidR="00264FED" w:rsidRDefault="000A41DA">
      <w:pPr>
        <w:ind w:left="365" w:right="38"/>
      </w:pPr>
      <w:r>
        <w:rPr>
          <w:noProof/>
        </w:rPr>
        <w:drawing>
          <wp:inline distT="0" distB="0" distL="0" distR="0">
            <wp:extent cx="6097" cy="6097"/>
            <wp:effectExtent l="0" t="0" r="0" b="0"/>
            <wp:docPr id="33531" name="Picture 335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31" name="Picture 33531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беспризорности несовершеннолетних, совершению ими правонарушений и антиобщественных действий, а также в целях устранения нарушений прав и законных интересов несовершеннолетних, выявленных при рассмотрении материалов, Комиссия направляет представления в органы и учреждения системы профилактики.</w:t>
      </w:r>
    </w:p>
    <w:p w:rsidR="00264FED" w:rsidRDefault="000A41DA">
      <w:pPr>
        <w:ind w:left="379" w:right="38" w:firstLine="711"/>
      </w:pPr>
      <w:r>
        <w:t>9.2. Должностные лица органов и учреждений системы профилактики в течение месяца со дня получения представления должны рассмотреть его и сообщить о мерах, принятых по устранению нарушенных прав и законных интересов несовершеннолетних,</w:t>
      </w:r>
    </w:p>
    <w:p w:rsidR="00264FED" w:rsidRDefault="000A41DA">
      <w:pPr>
        <w:numPr>
          <w:ilvl w:val="0"/>
          <w:numId w:val="25"/>
        </w:numPr>
        <w:ind w:right="38" w:hanging="336"/>
      </w:pPr>
      <w:r>
        <w:t>Меры, принимаемые Комиссией пр</w:t>
      </w:r>
      <w:r w:rsidR="00617C78">
        <w:t>и устройстве</w:t>
      </w:r>
      <w:r>
        <w:t xml:space="preserve"> несовершеннолетних</w:t>
      </w:r>
    </w:p>
    <w:p w:rsidR="00264FED" w:rsidRDefault="000A41DA">
      <w:pPr>
        <w:numPr>
          <w:ilvl w:val="1"/>
          <w:numId w:val="25"/>
        </w:numPr>
        <w:spacing w:after="51"/>
        <w:ind w:right="38" w:firstLine="552"/>
      </w:pPr>
      <w:r>
        <w:t>Комиссия ведет персональный учет несовершеннолетних, проживающих в семьях группы социального риска, беспризорных, занимающихся бродяжничеством, попрошайничеством, оставивших образовательные учреждения, не работающих и не обучающихся, иных несовершеннолетних, в отношении которых проводится индивидуальная профилактическая работа, принимает решение об устройстве этих несовершеннолетних и контролирует его выполнение.</w:t>
      </w:r>
    </w:p>
    <w:p w:rsidR="00264FED" w:rsidRDefault="000A41DA">
      <w:pPr>
        <w:numPr>
          <w:ilvl w:val="1"/>
          <w:numId w:val="25"/>
        </w:numPr>
        <w:spacing w:after="52"/>
        <w:ind w:right="38" w:firstLine="552"/>
      </w:pPr>
      <w:r>
        <w:t>Решения Комиссии направляются в соответствующие органы и учреждения с указанием конкретной формы устройства несовершеннолетнего:</w:t>
      </w:r>
    </w:p>
    <w:p w:rsidR="00264FED" w:rsidRDefault="000A41DA">
      <w:pPr>
        <w:numPr>
          <w:ilvl w:val="0"/>
          <w:numId w:val="26"/>
        </w:numPr>
        <w:ind w:right="149" w:firstLine="538"/>
      </w:pPr>
      <w:r>
        <w:t>в орган образования - для устройства в образовательные учреждения, учреждения профессионального начального образования, образовательные учреждения для детей-сирот, детей, оставшихся без попечения родителей;</w:t>
      </w:r>
    </w:p>
    <w:p w:rsidR="00264FED" w:rsidRDefault="000A41DA">
      <w:pPr>
        <w:numPr>
          <w:ilvl w:val="0"/>
          <w:numId w:val="26"/>
        </w:numPr>
        <w:ind w:right="149" w:firstLine="538"/>
      </w:pPr>
      <w:r>
        <w:t xml:space="preserve">в орган социальной защиты населения - для устройства в специализированные учреждения для несовершеннолетних; </w:t>
      </w:r>
      <w:r>
        <w:rPr>
          <w:noProof/>
        </w:rPr>
        <w:drawing>
          <wp:inline distT="0" distB="0" distL="0" distR="0">
            <wp:extent cx="42681" cy="15244"/>
            <wp:effectExtent l="0" t="0" r="0" b="0"/>
            <wp:docPr id="36399" name="Picture 363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99" name="Picture 36399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42681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 орган здравоохранения - для обследования, наблюдения или лечения в связи с употреблением спиртных напитков, наркотических средств, психотропных или одурманивающих веществ;</w:t>
      </w:r>
    </w:p>
    <w:p w:rsidR="00264FED" w:rsidRDefault="000A41DA">
      <w:pPr>
        <w:numPr>
          <w:ilvl w:val="0"/>
          <w:numId w:val="26"/>
        </w:numPr>
        <w:ind w:right="149" w:firstLine="538"/>
      </w:pPr>
      <w:r>
        <w:t xml:space="preserve">в орган занятости населения - для оказания помощи в трудоустройстве, получении специальности; </w:t>
      </w:r>
      <w:r>
        <w:rPr>
          <w:noProof/>
        </w:rPr>
        <w:drawing>
          <wp:inline distT="0" distB="0" distL="0" distR="0">
            <wp:extent cx="42681" cy="21342"/>
            <wp:effectExtent l="0" t="0" r="0" b="0"/>
            <wp:docPr id="36400" name="Picture 36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00" name="Picture 36400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42681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 орган опеки и попечительства для выбора формы жизнеустройства несовершеннолетних, защиты прав и законных интересов ребенка.</w:t>
      </w:r>
    </w:p>
    <w:p w:rsidR="00264FED" w:rsidRDefault="000A41DA">
      <w:pPr>
        <w:spacing w:after="277"/>
        <w:ind w:left="302" w:right="154" w:firstLine="557"/>
      </w:pPr>
      <w:r>
        <w:t>10.3. В случаях, когда возвращение несовершеннолетнего из специального учебно</w:t>
      </w:r>
      <w:r w:rsidR="00617C78">
        <w:t>-</w:t>
      </w:r>
      <w:r>
        <w:t>воспитательного учреждения закрытого типа, освобождение из воспитательной колонии, возвращение его на прежнее место жительства либо по месту пребывания родителей или иных законных представителей невозможно в связи с отсутствием родителей или иных законных представителей, лишением родителей родительских прав, а также в силу иных причин, способных отрицательно повлиять н</w:t>
      </w:r>
      <w:r w:rsidR="00617C78">
        <w:t>а поведение несовершеннолетнего.</w:t>
      </w:r>
      <w:r>
        <w:t xml:space="preserve"> Комисс</w:t>
      </w:r>
      <w:r w:rsidR="00617C78">
        <w:t>ия по месту нахождения указанных</w:t>
      </w:r>
      <w:r>
        <w:t xml:space="preserve"> учреждений на основании письменного заявления несовершеннолетнего и мотивированного заключения администрации соответствующего учреждения в течение десяти дней со дня подачи заявления принимает меры по устройству несовершеннолетнего с учетом его интересов, а также по созданию для него жилищно-бытовых условий.</w:t>
      </w:r>
    </w:p>
    <w:p w:rsidR="00264FED" w:rsidRPr="00617C78" w:rsidRDefault="000A41DA">
      <w:pPr>
        <w:spacing w:after="0" w:line="259" w:lineRule="auto"/>
        <w:ind w:left="1592" w:right="1419" w:hanging="10"/>
        <w:jc w:val="center"/>
        <w:rPr>
          <w:b/>
        </w:rPr>
      </w:pPr>
      <w:r w:rsidRPr="00617C78">
        <w:rPr>
          <w:b/>
        </w:rPr>
        <w:t>11. Учет материалов Комиссии</w:t>
      </w:r>
    </w:p>
    <w:p w:rsidR="00264FED" w:rsidRDefault="000A41DA">
      <w:pPr>
        <w:spacing w:after="63"/>
        <w:ind w:left="317" w:right="38" w:firstLine="547"/>
      </w:pPr>
      <w:r>
        <w:t>11.1. Учетная документация о деятельности Комиссии хранится у ответственного секретаря Комиссии.</w:t>
      </w:r>
    </w:p>
    <w:p w:rsidR="00264FED" w:rsidRDefault="000A41DA">
      <w:pPr>
        <w:ind w:left="869" w:right="38"/>
      </w:pPr>
      <w:r>
        <w:lastRenderedPageBreak/>
        <w:t>12. В Комиссии ведется учет:</w:t>
      </w:r>
    </w:p>
    <w:p w:rsidR="00264FED" w:rsidRDefault="000A41DA">
      <w:pPr>
        <w:numPr>
          <w:ilvl w:val="0"/>
          <w:numId w:val="26"/>
        </w:numPr>
        <w:ind w:right="149" w:firstLine="538"/>
      </w:pPr>
      <w:r>
        <w:t>поступивших материалов, дел об административных правонарушениях, обращений, представлений, ходатайств, сообщений, другой документации;</w:t>
      </w:r>
    </w:p>
    <w:p w:rsidR="00264FED" w:rsidRDefault="000A41DA">
      <w:pPr>
        <w:numPr>
          <w:ilvl w:val="0"/>
          <w:numId w:val="26"/>
        </w:numPr>
        <w:ind w:right="149" w:firstLine="538"/>
      </w:pPr>
      <w:r>
        <w:t>исходящих материалов (планов, отчетов, ходатайств, представлений, постановлений, сообщений и другой документации);</w:t>
      </w:r>
    </w:p>
    <w:p w:rsidR="00264FED" w:rsidRDefault="000A41DA">
      <w:pPr>
        <w:numPr>
          <w:ilvl w:val="0"/>
          <w:numId w:val="26"/>
        </w:numPr>
        <w:ind w:right="149" w:firstLine="538"/>
      </w:pPr>
      <w:r>
        <w:t>протоколов об административных правонарушениях, составленных членами Комиссии; - иных материалов, относящихся к компетенции Комиссии.</w:t>
      </w:r>
    </w:p>
    <w:p w:rsidR="00264FED" w:rsidRDefault="000A41DA">
      <w:pPr>
        <w:ind w:left="869" w:right="38"/>
      </w:pPr>
      <w:r>
        <w:t>11.3. Материалы, рассматриваемые Комиссией:</w:t>
      </w:r>
    </w:p>
    <w:p w:rsidR="00264FED" w:rsidRDefault="000A41DA">
      <w:pPr>
        <w:numPr>
          <w:ilvl w:val="0"/>
          <w:numId w:val="26"/>
        </w:numPr>
        <w:ind w:right="149" w:firstLine="538"/>
      </w:pPr>
      <w:r>
        <w:t>заявление несовершеннолетнего, его родителей (законных представителей), иных лиц;</w:t>
      </w:r>
    </w:p>
    <w:p w:rsidR="00264FED" w:rsidRDefault="000A41DA">
      <w:pPr>
        <w:numPr>
          <w:ilvl w:val="0"/>
          <w:numId w:val="26"/>
        </w:numPr>
        <w:ind w:right="149" w:firstLine="538"/>
      </w:pPr>
      <w:r>
        <w:t>представления органов и учреждений системы профилактики;</w:t>
      </w:r>
    </w:p>
    <w:p w:rsidR="00264FED" w:rsidRDefault="000A41DA">
      <w:pPr>
        <w:ind w:left="351" w:right="38"/>
      </w:pPr>
      <w:r>
        <w:rPr>
          <w:noProof/>
        </w:rPr>
        <w:drawing>
          <wp:inline distT="0" distB="0" distL="0" distR="0">
            <wp:extent cx="54875" cy="30488"/>
            <wp:effectExtent l="0" t="0" r="0" b="0"/>
            <wp:docPr id="58609" name="Picture 586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09" name="Picture 58609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54875" cy="30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- постановления органов внутренних дел, прокуратуры;</w:t>
      </w:r>
    </w:p>
    <w:p w:rsidR="00B20DAD" w:rsidRDefault="00B20DAD" w:rsidP="00B20DAD">
      <w:pPr>
        <w:ind w:left="850" w:right="149" w:firstLine="0"/>
      </w:pPr>
      <w:r>
        <w:t xml:space="preserve">- </w:t>
      </w:r>
      <w:r w:rsidR="000A41DA">
        <w:t xml:space="preserve">ходатайство работодателя; </w:t>
      </w:r>
    </w:p>
    <w:p w:rsidR="00B20DAD" w:rsidRDefault="00B20DAD" w:rsidP="00B20DAD">
      <w:pPr>
        <w:ind w:left="850" w:right="149" w:firstLine="0"/>
      </w:pPr>
      <w:r>
        <w:t xml:space="preserve">- </w:t>
      </w:r>
      <w:r w:rsidR="000A41DA">
        <w:t xml:space="preserve">сообщения граждан; </w:t>
      </w:r>
    </w:p>
    <w:p w:rsidR="00264FED" w:rsidRDefault="00B20DAD" w:rsidP="00B20DAD">
      <w:pPr>
        <w:ind w:right="149"/>
      </w:pPr>
      <w:r>
        <w:t xml:space="preserve">              - переданные</w:t>
      </w:r>
      <w:r w:rsidR="000A41DA">
        <w:t xml:space="preserve"> в порядке, предусмотренном Кодексом Российской Федерации об административных правонарушениях, а также материалы, отнесенные к их компетенции в соответствии с законодательством Российской Федерации и Нижегородской области.</w:t>
      </w:r>
      <w:bookmarkEnd w:id="0"/>
    </w:p>
    <w:p w:rsidR="00682AB3" w:rsidRDefault="00682AB3" w:rsidP="00B20DAD">
      <w:pPr>
        <w:ind w:right="149"/>
        <w:sectPr w:rsidR="00682AB3">
          <w:pgSz w:w="11902" w:h="16834"/>
          <w:pgMar w:top="1168" w:right="307" w:bottom="1193" w:left="1056" w:header="720" w:footer="720" w:gutter="0"/>
          <w:cols w:space="720"/>
        </w:sectPr>
      </w:pPr>
    </w:p>
    <w:p w:rsidR="00682AB3" w:rsidRPr="001E3875" w:rsidRDefault="00682AB3" w:rsidP="00682AB3">
      <w:pPr>
        <w:ind w:left="6521"/>
        <w:jc w:val="center"/>
        <w:rPr>
          <w:szCs w:val="24"/>
        </w:rPr>
      </w:pPr>
      <w:r>
        <w:rPr>
          <w:szCs w:val="24"/>
        </w:rPr>
        <w:lastRenderedPageBreak/>
        <w:t>ПРИЛОЖЕНИЕ 2</w:t>
      </w:r>
    </w:p>
    <w:p w:rsidR="00682AB3" w:rsidRPr="001E3875" w:rsidRDefault="00682AB3" w:rsidP="00682AB3">
      <w:pPr>
        <w:ind w:left="6521"/>
        <w:jc w:val="center"/>
        <w:rPr>
          <w:szCs w:val="24"/>
        </w:rPr>
      </w:pPr>
      <w:r w:rsidRPr="001E3875">
        <w:rPr>
          <w:szCs w:val="24"/>
        </w:rPr>
        <w:t>к постановлению администрации</w:t>
      </w:r>
    </w:p>
    <w:p w:rsidR="00682AB3" w:rsidRPr="001E3875" w:rsidRDefault="00682AB3" w:rsidP="00682AB3">
      <w:pPr>
        <w:ind w:left="6521"/>
        <w:jc w:val="center"/>
        <w:rPr>
          <w:szCs w:val="24"/>
        </w:rPr>
      </w:pPr>
      <w:r w:rsidRPr="001E3875">
        <w:rPr>
          <w:szCs w:val="24"/>
        </w:rPr>
        <w:t>Лукояновского муниципального</w:t>
      </w:r>
    </w:p>
    <w:p w:rsidR="00682AB3" w:rsidRPr="001E3875" w:rsidRDefault="00682AB3" w:rsidP="00682AB3">
      <w:pPr>
        <w:ind w:left="6521"/>
        <w:jc w:val="center"/>
        <w:rPr>
          <w:szCs w:val="24"/>
        </w:rPr>
      </w:pPr>
      <w:r w:rsidRPr="001E3875">
        <w:rPr>
          <w:szCs w:val="24"/>
        </w:rPr>
        <w:t>округа Нижегородской области</w:t>
      </w:r>
    </w:p>
    <w:p w:rsidR="00682AB3" w:rsidRPr="001E3875" w:rsidRDefault="00682AB3" w:rsidP="00682AB3">
      <w:pPr>
        <w:ind w:left="6521"/>
        <w:jc w:val="center"/>
        <w:rPr>
          <w:szCs w:val="24"/>
        </w:rPr>
      </w:pPr>
      <w:r w:rsidRPr="001E3875">
        <w:rPr>
          <w:szCs w:val="24"/>
        </w:rPr>
        <w:t>от 03.10.2023 № 960-п</w:t>
      </w:r>
    </w:p>
    <w:p w:rsidR="00682AB3" w:rsidRDefault="00682AB3" w:rsidP="00682AB3">
      <w:pPr>
        <w:rPr>
          <w:b/>
          <w:sz w:val="28"/>
          <w:szCs w:val="28"/>
        </w:rPr>
      </w:pPr>
    </w:p>
    <w:p w:rsidR="00682AB3" w:rsidRPr="00A66E4F" w:rsidRDefault="00682AB3" w:rsidP="00682AB3">
      <w:pPr>
        <w:jc w:val="center"/>
        <w:rPr>
          <w:b/>
          <w:sz w:val="28"/>
          <w:szCs w:val="28"/>
        </w:rPr>
      </w:pPr>
      <w:r w:rsidRPr="00A66E4F">
        <w:rPr>
          <w:b/>
          <w:sz w:val="28"/>
          <w:szCs w:val="28"/>
        </w:rPr>
        <w:t>СОСТАВ</w:t>
      </w:r>
    </w:p>
    <w:p w:rsidR="00682AB3" w:rsidRPr="00A66E4F" w:rsidRDefault="00682AB3" w:rsidP="00682AB3">
      <w:pPr>
        <w:jc w:val="center"/>
        <w:rPr>
          <w:b/>
          <w:sz w:val="28"/>
          <w:szCs w:val="28"/>
        </w:rPr>
      </w:pPr>
      <w:r w:rsidRPr="00A66E4F">
        <w:rPr>
          <w:b/>
          <w:sz w:val="28"/>
          <w:szCs w:val="28"/>
        </w:rPr>
        <w:t>КОМИССИИ ПО ДЕЛАМ НЕСОВЕРШЕННОЛЕТНИХ И</w:t>
      </w:r>
    </w:p>
    <w:p w:rsidR="00682AB3" w:rsidRDefault="00682AB3" w:rsidP="00682AB3">
      <w:pPr>
        <w:jc w:val="center"/>
        <w:rPr>
          <w:b/>
          <w:sz w:val="28"/>
          <w:szCs w:val="28"/>
        </w:rPr>
      </w:pPr>
      <w:r w:rsidRPr="00A66E4F">
        <w:rPr>
          <w:b/>
          <w:sz w:val="28"/>
          <w:szCs w:val="28"/>
        </w:rPr>
        <w:t>ЗАЩИТЕ ИХ ПРАВ</w:t>
      </w:r>
      <w:r>
        <w:rPr>
          <w:b/>
          <w:sz w:val="28"/>
          <w:szCs w:val="28"/>
        </w:rPr>
        <w:t xml:space="preserve"> ПРИ АДМИНИСТРАЦИИ ЛУКОЯНОВСКОГО МУНИЦИПАЛЬНОГО ОКРУГА НИЖЕГОРОДСКОЙ ОБЛАСТИ</w:t>
      </w:r>
    </w:p>
    <w:p w:rsidR="00682AB3" w:rsidRPr="00A66E4F" w:rsidRDefault="00682AB3" w:rsidP="00682AB3">
      <w:pPr>
        <w:jc w:val="center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3272"/>
        <w:gridCol w:w="790"/>
        <w:gridCol w:w="6477"/>
      </w:tblGrid>
      <w:tr w:rsidR="00682AB3" w:rsidRPr="008369B8" w:rsidTr="00682AB3">
        <w:tc>
          <w:tcPr>
            <w:tcW w:w="1552" w:type="pct"/>
            <w:hideMark/>
          </w:tcPr>
          <w:p w:rsidR="00682AB3" w:rsidRPr="008369B8" w:rsidRDefault="00682AB3" w:rsidP="003C59DB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Рыжкина</w:t>
            </w:r>
          </w:p>
          <w:p w:rsidR="00682AB3" w:rsidRPr="008369B8" w:rsidRDefault="00682AB3" w:rsidP="003C59DB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Любовь Вячеславовна</w:t>
            </w:r>
          </w:p>
        </w:tc>
        <w:tc>
          <w:tcPr>
            <w:tcW w:w="375" w:type="pct"/>
            <w:hideMark/>
          </w:tcPr>
          <w:p w:rsidR="00682AB3" w:rsidRPr="008369B8" w:rsidRDefault="00682AB3" w:rsidP="003C59DB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8369B8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073" w:type="pct"/>
            <w:hideMark/>
          </w:tcPr>
          <w:p w:rsidR="00682AB3" w:rsidRPr="008369B8" w:rsidRDefault="00682AB3" w:rsidP="003C59DB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8369B8">
              <w:rPr>
                <w:sz w:val="28"/>
                <w:szCs w:val="28"/>
                <w:lang w:eastAsia="en-US"/>
              </w:rPr>
              <w:t>заместитель главы администрации   Лук</w:t>
            </w:r>
            <w:r>
              <w:rPr>
                <w:sz w:val="28"/>
                <w:szCs w:val="28"/>
                <w:lang w:eastAsia="en-US"/>
              </w:rPr>
              <w:t xml:space="preserve">ояновского муниципального округа </w:t>
            </w:r>
            <w:r w:rsidRPr="008369B8">
              <w:rPr>
                <w:sz w:val="28"/>
                <w:szCs w:val="28"/>
                <w:lang w:eastAsia="en-US"/>
              </w:rPr>
              <w:t>Нижегородской области, председатель комиссии</w:t>
            </w:r>
            <w:r>
              <w:rPr>
                <w:sz w:val="28"/>
                <w:szCs w:val="28"/>
                <w:lang w:eastAsia="en-US"/>
              </w:rPr>
              <w:t>;</w:t>
            </w:r>
          </w:p>
        </w:tc>
      </w:tr>
      <w:tr w:rsidR="00682AB3" w:rsidRPr="008369B8" w:rsidTr="00682AB3">
        <w:tc>
          <w:tcPr>
            <w:tcW w:w="1552" w:type="pct"/>
          </w:tcPr>
          <w:p w:rsidR="00682AB3" w:rsidRPr="008369B8" w:rsidRDefault="00682AB3" w:rsidP="003C59DB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</w:t>
            </w:r>
            <w:r w:rsidRPr="008369B8">
              <w:rPr>
                <w:sz w:val="28"/>
                <w:szCs w:val="28"/>
                <w:lang w:eastAsia="en-US"/>
              </w:rPr>
              <w:t>Володин</w:t>
            </w:r>
          </w:p>
          <w:p w:rsidR="00682AB3" w:rsidRPr="008369B8" w:rsidRDefault="00682AB3" w:rsidP="003C59DB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8369B8">
              <w:rPr>
                <w:sz w:val="28"/>
                <w:szCs w:val="28"/>
                <w:lang w:eastAsia="en-US"/>
              </w:rPr>
              <w:t>Дмитрий Андреевич</w:t>
            </w:r>
          </w:p>
          <w:p w:rsidR="00682AB3" w:rsidRPr="008369B8" w:rsidRDefault="00682AB3" w:rsidP="003C59DB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682AB3" w:rsidRPr="008369B8" w:rsidRDefault="00682AB3" w:rsidP="003C59DB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</w:t>
            </w:r>
            <w:r w:rsidRPr="008369B8">
              <w:rPr>
                <w:sz w:val="28"/>
                <w:szCs w:val="28"/>
                <w:lang w:eastAsia="en-US"/>
              </w:rPr>
              <w:t>Майоров</w:t>
            </w:r>
          </w:p>
          <w:p w:rsidR="00682AB3" w:rsidRPr="008369B8" w:rsidRDefault="00682AB3" w:rsidP="003C59DB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8369B8">
              <w:rPr>
                <w:sz w:val="28"/>
                <w:szCs w:val="28"/>
                <w:lang w:eastAsia="en-US"/>
              </w:rPr>
              <w:t>Михаил  Петрович</w:t>
            </w:r>
            <w:proofErr w:type="gramEnd"/>
          </w:p>
        </w:tc>
        <w:tc>
          <w:tcPr>
            <w:tcW w:w="375" w:type="pct"/>
            <w:hideMark/>
          </w:tcPr>
          <w:p w:rsidR="00682AB3" w:rsidRDefault="00682AB3" w:rsidP="003C59DB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8369B8">
              <w:rPr>
                <w:sz w:val="28"/>
                <w:szCs w:val="28"/>
                <w:lang w:eastAsia="en-US"/>
              </w:rPr>
              <w:t>-</w:t>
            </w:r>
          </w:p>
          <w:p w:rsidR="00682AB3" w:rsidRDefault="00682AB3" w:rsidP="003C59DB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682AB3" w:rsidRDefault="00682AB3" w:rsidP="003C59DB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682AB3" w:rsidRPr="008369B8" w:rsidRDefault="00682AB3" w:rsidP="003C59DB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073" w:type="pct"/>
          </w:tcPr>
          <w:p w:rsidR="00682AB3" w:rsidRDefault="00682AB3" w:rsidP="003C59DB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8369B8">
              <w:rPr>
                <w:sz w:val="28"/>
                <w:szCs w:val="28"/>
                <w:lang w:eastAsia="en-US"/>
              </w:rPr>
              <w:t>директор ГАУ НО «ФОК в г. Лукоянове Нижегородской области», заместитель председателя комиссии (по согласованию)</w:t>
            </w:r>
            <w:r>
              <w:rPr>
                <w:sz w:val="28"/>
                <w:szCs w:val="28"/>
                <w:lang w:eastAsia="en-US"/>
              </w:rPr>
              <w:t>;</w:t>
            </w:r>
          </w:p>
          <w:p w:rsidR="00682AB3" w:rsidRPr="008369B8" w:rsidRDefault="00682AB3" w:rsidP="003C59DB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8369B8">
              <w:rPr>
                <w:sz w:val="28"/>
                <w:szCs w:val="28"/>
                <w:lang w:eastAsia="en-US"/>
              </w:rPr>
              <w:t>начальник управления образования администрации Лук</w:t>
            </w:r>
            <w:r>
              <w:rPr>
                <w:sz w:val="28"/>
                <w:szCs w:val="28"/>
                <w:lang w:eastAsia="en-US"/>
              </w:rPr>
              <w:t>ояновского муниципального округа</w:t>
            </w:r>
            <w:r w:rsidRPr="008369B8">
              <w:rPr>
                <w:sz w:val="28"/>
                <w:szCs w:val="28"/>
                <w:lang w:eastAsia="en-US"/>
              </w:rPr>
              <w:t xml:space="preserve"> Нижегородской области, за</w:t>
            </w:r>
            <w:r>
              <w:rPr>
                <w:sz w:val="28"/>
                <w:szCs w:val="28"/>
                <w:lang w:eastAsia="en-US"/>
              </w:rPr>
              <w:t>меститель председателя комиссии;</w:t>
            </w:r>
          </w:p>
        </w:tc>
      </w:tr>
      <w:tr w:rsidR="00682AB3" w:rsidRPr="008369B8" w:rsidTr="00682AB3">
        <w:tc>
          <w:tcPr>
            <w:tcW w:w="1552" w:type="pct"/>
            <w:hideMark/>
          </w:tcPr>
          <w:p w:rsidR="00682AB3" w:rsidRPr="008369B8" w:rsidRDefault="00682AB3" w:rsidP="003C59DB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8369B8">
              <w:rPr>
                <w:sz w:val="28"/>
                <w:szCs w:val="28"/>
                <w:lang w:eastAsia="en-US"/>
              </w:rPr>
              <w:t xml:space="preserve">           </w:t>
            </w:r>
            <w:r>
              <w:rPr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8369B8">
              <w:rPr>
                <w:sz w:val="28"/>
                <w:szCs w:val="28"/>
                <w:lang w:eastAsia="en-US"/>
              </w:rPr>
              <w:t>Курдаева</w:t>
            </w:r>
            <w:proofErr w:type="spellEnd"/>
          </w:p>
          <w:p w:rsidR="00682AB3" w:rsidRDefault="00682AB3" w:rsidP="003C59DB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8369B8">
              <w:rPr>
                <w:sz w:val="28"/>
                <w:szCs w:val="28"/>
                <w:lang w:eastAsia="en-US"/>
              </w:rPr>
              <w:t>Елена Анатольевна</w:t>
            </w:r>
          </w:p>
          <w:p w:rsidR="00682AB3" w:rsidRDefault="00682AB3" w:rsidP="003C59DB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682AB3" w:rsidRDefault="00682AB3" w:rsidP="003C59DB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682AB3" w:rsidRDefault="00682AB3" w:rsidP="003C59DB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682AB3" w:rsidRDefault="00682AB3" w:rsidP="003C59DB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682AB3" w:rsidRDefault="00682AB3" w:rsidP="003C59DB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</w:t>
            </w:r>
            <w:proofErr w:type="spellStart"/>
            <w:r>
              <w:rPr>
                <w:sz w:val="28"/>
                <w:szCs w:val="28"/>
                <w:lang w:eastAsia="en-US"/>
              </w:rPr>
              <w:t>Диряев</w:t>
            </w:r>
            <w:proofErr w:type="spellEnd"/>
          </w:p>
          <w:p w:rsidR="00682AB3" w:rsidRDefault="00682AB3" w:rsidP="003C59DB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Александр Викторович</w:t>
            </w:r>
          </w:p>
          <w:p w:rsidR="00682AB3" w:rsidRDefault="00682AB3" w:rsidP="003C59DB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682AB3" w:rsidRDefault="00682AB3" w:rsidP="003C59DB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682AB3" w:rsidRDefault="00682AB3" w:rsidP="003C59DB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Королева                  </w:t>
            </w:r>
          </w:p>
          <w:p w:rsidR="00682AB3" w:rsidRPr="008369B8" w:rsidRDefault="00682AB3" w:rsidP="003C59DB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Ольга Александровна</w:t>
            </w:r>
          </w:p>
        </w:tc>
        <w:tc>
          <w:tcPr>
            <w:tcW w:w="375" w:type="pct"/>
            <w:hideMark/>
          </w:tcPr>
          <w:p w:rsidR="00682AB3" w:rsidRDefault="00682AB3" w:rsidP="003C59DB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8369B8">
              <w:rPr>
                <w:sz w:val="28"/>
                <w:szCs w:val="28"/>
                <w:lang w:eastAsia="en-US"/>
              </w:rPr>
              <w:lastRenderedPageBreak/>
              <w:t>-</w:t>
            </w:r>
          </w:p>
          <w:p w:rsidR="00682AB3" w:rsidRDefault="00682AB3" w:rsidP="003C59DB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  <w:p w:rsidR="00682AB3" w:rsidRDefault="00682AB3" w:rsidP="003C59DB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  <w:p w:rsidR="00682AB3" w:rsidRDefault="00682AB3" w:rsidP="003C59DB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  <w:p w:rsidR="00682AB3" w:rsidRDefault="00682AB3" w:rsidP="003C59DB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  <w:p w:rsidR="00682AB3" w:rsidRDefault="00682AB3" w:rsidP="003C59DB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  <w:p w:rsidR="00682AB3" w:rsidRDefault="00682AB3" w:rsidP="003C59DB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</w:p>
          <w:p w:rsidR="00682AB3" w:rsidRDefault="00682AB3" w:rsidP="003C59DB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  <w:p w:rsidR="00682AB3" w:rsidRDefault="00682AB3" w:rsidP="003C59DB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  <w:p w:rsidR="00682AB3" w:rsidRDefault="00682AB3" w:rsidP="003C59DB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682AB3" w:rsidRDefault="00682AB3" w:rsidP="003C59DB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  <w:p w:rsidR="00682AB3" w:rsidRDefault="00682AB3" w:rsidP="003C59DB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-</w:t>
            </w:r>
          </w:p>
          <w:p w:rsidR="00682AB3" w:rsidRPr="008369B8" w:rsidRDefault="00682AB3" w:rsidP="003C59DB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73" w:type="pct"/>
            <w:hideMark/>
          </w:tcPr>
          <w:p w:rsidR="00682AB3" w:rsidRDefault="00682AB3" w:rsidP="003C59DB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главный специалист сектора</w:t>
            </w:r>
            <w:r w:rsidRPr="008369B8">
              <w:rPr>
                <w:sz w:val="28"/>
                <w:szCs w:val="28"/>
                <w:lang w:eastAsia="en-US"/>
              </w:rPr>
              <w:t xml:space="preserve"> организа</w:t>
            </w:r>
            <w:r>
              <w:rPr>
                <w:sz w:val="28"/>
                <w:szCs w:val="28"/>
                <w:lang w:eastAsia="en-US"/>
              </w:rPr>
              <w:t>ционной работы отдела документационного обеспечения</w:t>
            </w:r>
            <w:r w:rsidRPr="008369B8">
              <w:rPr>
                <w:sz w:val="28"/>
                <w:szCs w:val="28"/>
                <w:lang w:eastAsia="en-US"/>
              </w:rPr>
              <w:t xml:space="preserve"> администрации Лук</w:t>
            </w:r>
            <w:r>
              <w:rPr>
                <w:sz w:val="28"/>
                <w:szCs w:val="28"/>
                <w:lang w:eastAsia="en-US"/>
              </w:rPr>
              <w:t>ояновского муниципального округа</w:t>
            </w:r>
            <w:r w:rsidRPr="008369B8">
              <w:rPr>
                <w:sz w:val="28"/>
                <w:szCs w:val="28"/>
                <w:lang w:eastAsia="en-US"/>
              </w:rPr>
              <w:t xml:space="preserve"> Нижегородской области, ответственный секретарь комиссии</w:t>
            </w:r>
            <w:r>
              <w:rPr>
                <w:sz w:val="28"/>
                <w:szCs w:val="28"/>
                <w:lang w:eastAsia="en-US"/>
              </w:rPr>
              <w:t>.</w:t>
            </w:r>
            <w:r w:rsidRPr="008369B8">
              <w:rPr>
                <w:sz w:val="28"/>
                <w:szCs w:val="28"/>
                <w:lang w:eastAsia="en-US"/>
              </w:rPr>
              <w:t xml:space="preserve"> </w:t>
            </w:r>
          </w:p>
          <w:p w:rsidR="00682AB3" w:rsidRDefault="00682AB3" w:rsidP="003C59DB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Члены Комиссии:</w:t>
            </w:r>
            <w:r w:rsidRPr="008369B8">
              <w:rPr>
                <w:sz w:val="28"/>
                <w:szCs w:val="28"/>
                <w:lang w:eastAsia="en-US"/>
              </w:rPr>
              <w:t xml:space="preserve">    </w:t>
            </w:r>
          </w:p>
          <w:p w:rsidR="00682AB3" w:rsidRDefault="00682AB3" w:rsidP="003C59DB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 ГКУ Нижегородской области «Управление социальной защиты населения Лукояновского муниципального округа» (по согласованию);</w:t>
            </w:r>
            <w:r w:rsidRPr="008369B8">
              <w:rPr>
                <w:sz w:val="28"/>
                <w:szCs w:val="28"/>
                <w:lang w:eastAsia="en-US"/>
              </w:rPr>
              <w:t xml:space="preserve">   </w:t>
            </w:r>
          </w:p>
          <w:p w:rsidR="00682AB3" w:rsidRPr="008369B8" w:rsidRDefault="00682AB3" w:rsidP="003C59DB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директор ГБУ «КЦСОН Лукояновского района» (по согласованию</w:t>
            </w:r>
            <w:proofErr w:type="gramStart"/>
            <w:r>
              <w:rPr>
                <w:sz w:val="28"/>
                <w:szCs w:val="28"/>
                <w:lang w:eastAsia="en-US"/>
              </w:rPr>
              <w:t>);</w:t>
            </w:r>
            <w:r w:rsidRPr="008369B8">
              <w:rPr>
                <w:sz w:val="28"/>
                <w:szCs w:val="28"/>
                <w:lang w:eastAsia="en-US"/>
              </w:rPr>
              <w:t xml:space="preserve">   </w:t>
            </w:r>
            <w:proofErr w:type="gramEnd"/>
            <w:r w:rsidRPr="008369B8">
              <w:rPr>
                <w:sz w:val="28"/>
                <w:szCs w:val="28"/>
                <w:lang w:eastAsia="en-US"/>
              </w:rPr>
              <w:t xml:space="preserve">                       </w:t>
            </w:r>
          </w:p>
        </w:tc>
      </w:tr>
      <w:tr w:rsidR="00682AB3" w:rsidRPr="008369B8" w:rsidTr="00682AB3">
        <w:tc>
          <w:tcPr>
            <w:tcW w:w="1552" w:type="pct"/>
            <w:hideMark/>
          </w:tcPr>
          <w:p w:rsidR="00682AB3" w:rsidRDefault="00682AB3" w:rsidP="003C59DB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Маркелова</w:t>
            </w:r>
          </w:p>
          <w:p w:rsidR="00682AB3" w:rsidRPr="008369B8" w:rsidRDefault="00682AB3" w:rsidP="003C59DB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Оксана Сергеевна</w:t>
            </w:r>
          </w:p>
        </w:tc>
        <w:tc>
          <w:tcPr>
            <w:tcW w:w="375" w:type="pct"/>
            <w:hideMark/>
          </w:tcPr>
          <w:p w:rsidR="00682AB3" w:rsidRPr="008369B8" w:rsidRDefault="00682AB3" w:rsidP="003C59DB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8369B8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073" w:type="pct"/>
            <w:hideMark/>
          </w:tcPr>
          <w:p w:rsidR="00682AB3" w:rsidRPr="008369B8" w:rsidRDefault="00682AB3" w:rsidP="003C59DB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отдела культуры</w:t>
            </w:r>
            <w:r w:rsidRPr="008369B8">
              <w:rPr>
                <w:sz w:val="28"/>
                <w:szCs w:val="28"/>
                <w:lang w:eastAsia="en-US"/>
              </w:rPr>
              <w:t xml:space="preserve"> администрации Лук</w:t>
            </w:r>
            <w:r>
              <w:rPr>
                <w:sz w:val="28"/>
                <w:szCs w:val="28"/>
                <w:lang w:eastAsia="en-US"/>
              </w:rPr>
              <w:t>ояновского муниципального округа Нижегородской области;</w:t>
            </w:r>
          </w:p>
        </w:tc>
      </w:tr>
      <w:tr w:rsidR="00682AB3" w:rsidRPr="008369B8" w:rsidTr="00682AB3">
        <w:tc>
          <w:tcPr>
            <w:tcW w:w="1552" w:type="pct"/>
            <w:hideMark/>
          </w:tcPr>
          <w:p w:rsidR="00682AB3" w:rsidRDefault="00682AB3" w:rsidP="003C59DB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Родионова </w:t>
            </w:r>
          </w:p>
          <w:p w:rsidR="00682AB3" w:rsidRPr="008369B8" w:rsidRDefault="00682AB3" w:rsidP="003C59DB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Татьяна Петровна</w:t>
            </w:r>
          </w:p>
        </w:tc>
        <w:tc>
          <w:tcPr>
            <w:tcW w:w="375" w:type="pct"/>
          </w:tcPr>
          <w:p w:rsidR="00682AB3" w:rsidRPr="008369B8" w:rsidRDefault="00682AB3" w:rsidP="003C59DB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8369B8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073" w:type="pct"/>
          </w:tcPr>
          <w:p w:rsidR="00682AB3" w:rsidRPr="008369B8" w:rsidRDefault="00682AB3" w:rsidP="003C59DB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начальник сектора опеки и </w:t>
            </w:r>
            <w:proofErr w:type="gramStart"/>
            <w:r>
              <w:rPr>
                <w:sz w:val="28"/>
                <w:szCs w:val="28"/>
                <w:lang w:eastAsia="en-US"/>
              </w:rPr>
              <w:t>попечительства</w:t>
            </w:r>
            <w:r w:rsidRPr="008369B8">
              <w:rPr>
                <w:sz w:val="28"/>
                <w:szCs w:val="28"/>
                <w:lang w:eastAsia="en-US"/>
              </w:rPr>
              <w:t xml:space="preserve">  администрации</w:t>
            </w:r>
            <w:proofErr w:type="gramEnd"/>
            <w:r w:rsidRPr="008369B8">
              <w:rPr>
                <w:sz w:val="28"/>
                <w:szCs w:val="28"/>
                <w:lang w:eastAsia="en-US"/>
              </w:rPr>
              <w:t xml:space="preserve"> Лук</w:t>
            </w:r>
            <w:r>
              <w:rPr>
                <w:sz w:val="28"/>
                <w:szCs w:val="28"/>
                <w:lang w:eastAsia="en-US"/>
              </w:rPr>
              <w:t>ояновского муниципального округа</w:t>
            </w:r>
            <w:r w:rsidRPr="008369B8">
              <w:rPr>
                <w:sz w:val="28"/>
                <w:szCs w:val="28"/>
                <w:lang w:eastAsia="en-US"/>
              </w:rPr>
              <w:t xml:space="preserve"> Нижегородской области</w:t>
            </w:r>
            <w:r>
              <w:rPr>
                <w:sz w:val="28"/>
                <w:szCs w:val="28"/>
                <w:lang w:eastAsia="en-US"/>
              </w:rPr>
              <w:t>;</w:t>
            </w:r>
          </w:p>
        </w:tc>
      </w:tr>
      <w:tr w:rsidR="00682AB3" w:rsidRPr="008369B8" w:rsidTr="00682AB3">
        <w:tc>
          <w:tcPr>
            <w:tcW w:w="1552" w:type="pct"/>
            <w:hideMark/>
          </w:tcPr>
          <w:p w:rsidR="00682AB3" w:rsidRPr="008369B8" w:rsidRDefault="00682AB3" w:rsidP="003C59DB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8369B8">
              <w:rPr>
                <w:sz w:val="28"/>
                <w:szCs w:val="28"/>
                <w:lang w:eastAsia="en-US"/>
              </w:rPr>
              <w:t>Пузанов</w:t>
            </w:r>
          </w:p>
          <w:p w:rsidR="00682AB3" w:rsidRPr="008369B8" w:rsidRDefault="00682AB3" w:rsidP="003C59DB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8369B8">
              <w:rPr>
                <w:sz w:val="28"/>
                <w:szCs w:val="28"/>
                <w:lang w:eastAsia="en-US"/>
              </w:rPr>
              <w:t xml:space="preserve"> Александр Альбертович  </w:t>
            </w:r>
          </w:p>
        </w:tc>
        <w:tc>
          <w:tcPr>
            <w:tcW w:w="375" w:type="pct"/>
            <w:hideMark/>
          </w:tcPr>
          <w:p w:rsidR="00682AB3" w:rsidRPr="008369B8" w:rsidRDefault="00682AB3" w:rsidP="003C59DB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8369B8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073" w:type="pct"/>
            <w:hideMark/>
          </w:tcPr>
          <w:p w:rsidR="00682AB3" w:rsidRPr="008369B8" w:rsidRDefault="00682AB3" w:rsidP="003C59DB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8369B8">
              <w:rPr>
                <w:sz w:val="28"/>
                <w:szCs w:val="28"/>
                <w:lang w:eastAsia="en-US"/>
              </w:rPr>
              <w:t>психиатр-нарколог ГБУЗ НО «</w:t>
            </w:r>
            <w:proofErr w:type="spellStart"/>
            <w:r w:rsidRPr="008369B8">
              <w:rPr>
                <w:sz w:val="28"/>
                <w:szCs w:val="28"/>
                <w:lang w:eastAsia="en-US"/>
              </w:rPr>
              <w:t>Лукояновская</w:t>
            </w:r>
            <w:proofErr w:type="spellEnd"/>
            <w:r w:rsidRPr="008369B8">
              <w:rPr>
                <w:sz w:val="28"/>
                <w:szCs w:val="28"/>
                <w:lang w:eastAsia="en-US"/>
              </w:rPr>
              <w:t xml:space="preserve"> центральная районная больница» (по согласованию)</w:t>
            </w:r>
            <w:r>
              <w:rPr>
                <w:sz w:val="28"/>
                <w:szCs w:val="28"/>
                <w:lang w:eastAsia="en-US"/>
              </w:rPr>
              <w:t>;</w:t>
            </w:r>
          </w:p>
        </w:tc>
      </w:tr>
      <w:tr w:rsidR="00682AB3" w:rsidRPr="008369B8" w:rsidTr="00682AB3">
        <w:tc>
          <w:tcPr>
            <w:tcW w:w="1552" w:type="pct"/>
            <w:hideMark/>
          </w:tcPr>
          <w:p w:rsidR="00682AB3" w:rsidRPr="008369B8" w:rsidRDefault="00682AB3" w:rsidP="003C59DB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8369B8">
              <w:rPr>
                <w:sz w:val="28"/>
                <w:szCs w:val="28"/>
                <w:lang w:eastAsia="en-US"/>
              </w:rPr>
              <w:t>Котиков</w:t>
            </w:r>
          </w:p>
          <w:p w:rsidR="00682AB3" w:rsidRPr="008369B8" w:rsidRDefault="00682AB3" w:rsidP="003C59DB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8369B8">
              <w:rPr>
                <w:sz w:val="28"/>
                <w:szCs w:val="28"/>
                <w:lang w:eastAsia="en-US"/>
              </w:rPr>
              <w:t>Андрей Александрович</w:t>
            </w:r>
          </w:p>
        </w:tc>
        <w:tc>
          <w:tcPr>
            <w:tcW w:w="375" w:type="pct"/>
            <w:hideMark/>
          </w:tcPr>
          <w:p w:rsidR="00682AB3" w:rsidRPr="008369B8" w:rsidRDefault="00682AB3" w:rsidP="003C59DB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8369B8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073" w:type="pct"/>
            <w:hideMark/>
          </w:tcPr>
          <w:p w:rsidR="00682AB3" w:rsidRPr="008369B8" w:rsidRDefault="00682AB3" w:rsidP="003C59DB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8369B8">
              <w:rPr>
                <w:sz w:val="28"/>
                <w:szCs w:val="28"/>
                <w:lang w:eastAsia="en-US"/>
              </w:rPr>
              <w:t>заместитель главного врача по медицинскому обслуживанию населения ГБУЗ НО «</w:t>
            </w:r>
            <w:proofErr w:type="spellStart"/>
            <w:r w:rsidRPr="008369B8">
              <w:rPr>
                <w:sz w:val="28"/>
                <w:szCs w:val="28"/>
                <w:lang w:eastAsia="en-US"/>
              </w:rPr>
              <w:t>Лукояновская</w:t>
            </w:r>
            <w:proofErr w:type="spellEnd"/>
            <w:r w:rsidRPr="008369B8">
              <w:rPr>
                <w:sz w:val="28"/>
                <w:szCs w:val="28"/>
                <w:lang w:eastAsia="en-US"/>
              </w:rPr>
              <w:t xml:space="preserve"> ЦРБ» (по согласованию)</w:t>
            </w:r>
            <w:r>
              <w:rPr>
                <w:sz w:val="28"/>
                <w:szCs w:val="28"/>
                <w:lang w:eastAsia="en-US"/>
              </w:rPr>
              <w:t>;</w:t>
            </w:r>
          </w:p>
        </w:tc>
      </w:tr>
      <w:tr w:rsidR="00682AB3" w:rsidRPr="008369B8" w:rsidTr="00682AB3">
        <w:tc>
          <w:tcPr>
            <w:tcW w:w="1552" w:type="pct"/>
            <w:hideMark/>
          </w:tcPr>
          <w:p w:rsidR="00682AB3" w:rsidRPr="008369B8" w:rsidRDefault="00682AB3" w:rsidP="003C59DB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8369B8">
              <w:rPr>
                <w:sz w:val="28"/>
                <w:szCs w:val="28"/>
                <w:lang w:eastAsia="en-US"/>
              </w:rPr>
              <w:t>Зинкина</w:t>
            </w:r>
          </w:p>
          <w:p w:rsidR="00682AB3" w:rsidRPr="008369B8" w:rsidRDefault="00682AB3" w:rsidP="003C59DB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8369B8">
              <w:rPr>
                <w:sz w:val="28"/>
                <w:szCs w:val="28"/>
                <w:lang w:eastAsia="en-US"/>
              </w:rPr>
              <w:t>Лариса Николаевна</w:t>
            </w:r>
          </w:p>
        </w:tc>
        <w:tc>
          <w:tcPr>
            <w:tcW w:w="375" w:type="pct"/>
            <w:hideMark/>
          </w:tcPr>
          <w:p w:rsidR="00682AB3" w:rsidRPr="008369B8" w:rsidRDefault="00682AB3" w:rsidP="003C59DB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8369B8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073" w:type="pct"/>
            <w:hideMark/>
          </w:tcPr>
          <w:p w:rsidR="00682AB3" w:rsidRPr="008369B8" w:rsidRDefault="00682AB3" w:rsidP="003C59DB">
            <w:pPr>
              <w:pStyle w:val="a6"/>
              <w:spacing w:before="0" w:beforeAutospacing="0" w:after="0"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8369B8">
              <w:rPr>
                <w:sz w:val="28"/>
                <w:szCs w:val="28"/>
                <w:lang w:eastAsia="en-US"/>
              </w:rPr>
              <w:t>заместитель директора по УВР ГБПОУ «Лукояновский    Губернский        колледж» (по согласованию)</w:t>
            </w:r>
            <w:r>
              <w:rPr>
                <w:sz w:val="28"/>
                <w:szCs w:val="28"/>
                <w:lang w:eastAsia="en-US"/>
              </w:rPr>
              <w:t>;</w:t>
            </w:r>
          </w:p>
        </w:tc>
      </w:tr>
      <w:tr w:rsidR="00682AB3" w:rsidRPr="008369B8" w:rsidTr="00682AB3">
        <w:tc>
          <w:tcPr>
            <w:tcW w:w="1552" w:type="pct"/>
            <w:hideMark/>
          </w:tcPr>
          <w:p w:rsidR="00682AB3" w:rsidRDefault="00682AB3" w:rsidP="003C59DB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Статуев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682AB3" w:rsidRPr="008369B8" w:rsidRDefault="00682AB3" w:rsidP="003C59D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Сергей Иванович</w:t>
            </w:r>
          </w:p>
        </w:tc>
        <w:tc>
          <w:tcPr>
            <w:tcW w:w="375" w:type="pct"/>
            <w:hideMark/>
          </w:tcPr>
          <w:p w:rsidR="00682AB3" w:rsidRPr="008369B8" w:rsidRDefault="00682AB3" w:rsidP="003C59DB">
            <w:pPr>
              <w:jc w:val="center"/>
              <w:rPr>
                <w:sz w:val="28"/>
                <w:szCs w:val="28"/>
                <w:lang w:eastAsia="en-US"/>
              </w:rPr>
            </w:pPr>
            <w:r w:rsidRPr="008369B8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073" w:type="pct"/>
            <w:hideMark/>
          </w:tcPr>
          <w:p w:rsidR="00682AB3" w:rsidRPr="008369B8" w:rsidRDefault="00682AB3" w:rsidP="003C59DB">
            <w:pPr>
              <w:rPr>
                <w:sz w:val="28"/>
                <w:szCs w:val="28"/>
                <w:lang w:eastAsia="en-US"/>
              </w:rPr>
            </w:pPr>
            <w:r w:rsidRPr="008369B8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заместитель </w:t>
            </w:r>
            <w:r w:rsidRPr="008369B8">
              <w:rPr>
                <w:sz w:val="28"/>
                <w:szCs w:val="28"/>
                <w:lang w:eastAsia="en-US"/>
              </w:rPr>
              <w:t>начальник</w:t>
            </w:r>
            <w:r>
              <w:rPr>
                <w:sz w:val="28"/>
                <w:szCs w:val="28"/>
                <w:lang w:eastAsia="en-US"/>
              </w:rPr>
              <w:t>а</w:t>
            </w:r>
            <w:r w:rsidRPr="008369B8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полиции (по охране общественного порядка) </w:t>
            </w:r>
            <w:r w:rsidRPr="008369B8">
              <w:rPr>
                <w:sz w:val="28"/>
                <w:szCs w:val="28"/>
                <w:lang w:eastAsia="en-US"/>
              </w:rPr>
              <w:t>ОМВД России</w:t>
            </w:r>
            <w:r>
              <w:rPr>
                <w:sz w:val="28"/>
                <w:szCs w:val="28"/>
                <w:lang w:eastAsia="en-US"/>
              </w:rPr>
              <w:t xml:space="preserve"> «Лукояновский»,</w:t>
            </w:r>
            <w:r w:rsidRPr="008369B8">
              <w:rPr>
                <w:sz w:val="28"/>
                <w:szCs w:val="28"/>
                <w:lang w:eastAsia="en-US"/>
              </w:rPr>
              <w:t xml:space="preserve"> (по согласованию)</w:t>
            </w:r>
            <w:r>
              <w:rPr>
                <w:sz w:val="28"/>
                <w:szCs w:val="28"/>
                <w:lang w:eastAsia="en-US"/>
              </w:rPr>
              <w:t>;</w:t>
            </w:r>
          </w:p>
        </w:tc>
      </w:tr>
      <w:tr w:rsidR="00682AB3" w:rsidRPr="008369B8" w:rsidTr="00682AB3">
        <w:tc>
          <w:tcPr>
            <w:tcW w:w="1552" w:type="pct"/>
          </w:tcPr>
          <w:p w:rsidR="00682AB3" w:rsidRDefault="00682AB3" w:rsidP="003C59DB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75" w:type="pct"/>
          </w:tcPr>
          <w:p w:rsidR="00682AB3" w:rsidRPr="008369B8" w:rsidRDefault="00682AB3" w:rsidP="003C59DB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73" w:type="pct"/>
          </w:tcPr>
          <w:p w:rsidR="00682AB3" w:rsidRPr="008369B8" w:rsidRDefault="00682AB3" w:rsidP="003C59DB">
            <w:pPr>
              <w:rPr>
                <w:sz w:val="28"/>
                <w:szCs w:val="28"/>
                <w:lang w:eastAsia="en-US"/>
              </w:rPr>
            </w:pPr>
          </w:p>
        </w:tc>
      </w:tr>
      <w:tr w:rsidR="00682AB3" w:rsidRPr="008369B8" w:rsidTr="00682AB3">
        <w:tc>
          <w:tcPr>
            <w:tcW w:w="1552" w:type="pct"/>
            <w:hideMark/>
          </w:tcPr>
          <w:p w:rsidR="00682AB3" w:rsidRDefault="00682AB3" w:rsidP="003C59D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Дружинина</w:t>
            </w:r>
          </w:p>
          <w:p w:rsidR="00682AB3" w:rsidRPr="008369B8" w:rsidRDefault="00682AB3" w:rsidP="003C59D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Анна Николаевна</w:t>
            </w:r>
          </w:p>
        </w:tc>
        <w:tc>
          <w:tcPr>
            <w:tcW w:w="375" w:type="pct"/>
            <w:hideMark/>
          </w:tcPr>
          <w:p w:rsidR="00682AB3" w:rsidRPr="008369B8" w:rsidRDefault="00682AB3" w:rsidP="003C59DB">
            <w:pPr>
              <w:jc w:val="center"/>
              <w:rPr>
                <w:sz w:val="28"/>
                <w:szCs w:val="28"/>
                <w:lang w:eastAsia="en-US"/>
              </w:rPr>
            </w:pPr>
            <w:r w:rsidRPr="008369B8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073" w:type="pct"/>
            <w:hideMark/>
          </w:tcPr>
          <w:p w:rsidR="00682AB3" w:rsidRPr="008369B8" w:rsidRDefault="00682AB3" w:rsidP="003C59D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врио начальника Лукояновского МФ ФКУ УИИ ГУФСИН России по Нижегородской области </w:t>
            </w:r>
            <w:r w:rsidRPr="008369B8">
              <w:rPr>
                <w:sz w:val="28"/>
                <w:szCs w:val="28"/>
                <w:lang w:eastAsia="en-US"/>
              </w:rPr>
              <w:t>(по согласованию)</w:t>
            </w:r>
            <w:r>
              <w:rPr>
                <w:sz w:val="28"/>
                <w:szCs w:val="28"/>
                <w:lang w:eastAsia="en-US"/>
              </w:rPr>
              <w:t>;</w:t>
            </w:r>
          </w:p>
        </w:tc>
      </w:tr>
      <w:tr w:rsidR="00682AB3" w:rsidRPr="008369B8" w:rsidTr="00682AB3">
        <w:tc>
          <w:tcPr>
            <w:tcW w:w="1552" w:type="pct"/>
          </w:tcPr>
          <w:p w:rsidR="00682AB3" w:rsidRDefault="00682AB3" w:rsidP="003C59DB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Козеева</w:t>
            </w:r>
            <w:proofErr w:type="spellEnd"/>
          </w:p>
          <w:p w:rsidR="00682AB3" w:rsidRPr="008369B8" w:rsidRDefault="00682AB3" w:rsidP="003C59DB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Наталья Николаевна</w:t>
            </w:r>
          </w:p>
        </w:tc>
        <w:tc>
          <w:tcPr>
            <w:tcW w:w="375" w:type="pct"/>
          </w:tcPr>
          <w:p w:rsidR="00682AB3" w:rsidRPr="008369B8" w:rsidRDefault="00682AB3" w:rsidP="003C59DB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073" w:type="pct"/>
          </w:tcPr>
          <w:p w:rsidR="00682AB3" w:rsidRDefault="00682AB3" w:rsidP="003C59DB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карьерный консультант ГКУ НО «НЦЗН» Арзамасского межмуниципального филиала (по согласованию); </w:t>
            </w:r>
          </w:p>
        </w:tc>
      </w:tr>
      <w:tr w:rsidR="00682AB3" w:rsidRPr="008369B8" w:rsidTr="00682AB3">
        <w:tc>
          <w:tcPr>
            <w:tcW w:w="1552" w:type="pct"/>
          </w:tcPr>
          <w:p w:rsidR="00682AB3" w:rsidRDefault="00682AB3" w:rsidP="003C59DB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Потапова</w:t>
            </w:r>
          </w:p>
          <w:p w:rsidR="00682AB3" w:rsidRPr="008369B8" w:rsidRDefault="00682AB3" w:rsidP="003C59DB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Татьяна Николаевна</w:t>
            </w:r>
          </w:p>
        </w:tc>
        <w:tc>
          <w:tcPr>
            <w:tcW w:w="375" w:type="pct"/>
          </w:tcPr>
          <w:p w:rsidR="00682AB3" w:rsidRPr="008369B8" w:rsidRDefault="00682AB3" w:rsidP="003C59DB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073" w:type="pct"/>
          </w:tcPr>
          <w:p w:rsidR="00682AB3" w:rsidRDefault="00682AB3" w:rsidP="003C59DB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муниципальный координатор всероссийского проекта «Навигаторы детства», ведущий эксперт.</w:t>
            </w:r>
          </w:p>
        </w:tc>
      </w:tr>
    </w:tbl>
    <w:p w:rsidR="00682AB3" w:rsidRDefault="00682AB3" w:rsidP="00B20DAD">
      <w:pPr>
        <w:ind w:right="149"/>
        <w:sectPr w:rsidR="00682AB3">
          <w:pgSz w:w="11902" w:h="16834"/>
          <w:pgMar w:top="1168" w:right="307" w:bottom="1193" w:left="1056" w:header="720" w:footer="720" w:gutter="0"/>
          <w:cols w:space="720"/>
        </w:sectPr>
      </w:pPr>
    </w:p>
    <w:p w:rsidR="00682AB3" w:rsidRDefault="00682AB3" w:rsidP="00682AB3">
      <w:pPr>
        <w:ind w:left="6521"/>
        <w:jc w:val="center"/>
      </w:pPr>
      <w:r>
        <w:lastRenderedPageBreak/>
        <w:t>ПРИЛОЖЕНИЕ 3</w:t>
      </w:r>
    </w:p>
    <w:p w:rsidR="00682AB3" w:rsidRDefault="00682AB3" w:rsidP="00682AB3">
      <w:pPr>
        <w:ind w:left="6521"/>
        <w:jc w:val="center"/>
      </w:pPr>
      <w:r>
        <w:t>к постановлению администрации</w:t>
      </w:r>
    </w:p>
    <w:p w:rsidR="00682AB3" w:rsidRDefault="00682AB3" w:rsidP="00682AB3">
      <w:pPr>
        <w:ind w:left="6521"/>
        <w:jc w:val="center"/>
      </w:pPr>
      <w:r>
        <w:t>Лукояновского муниципального</w:t>
      </w:r>
    </w:p>
    <w:p w:rsidR="00682AB3" w:rsidRDefault="00682AB3" w:rsidP="00682AB3">
      <w:pPr>
        <w:ind w:left="6521"/>
        <w:jc w:val="center"/>
      </w:pPr>
      <w:r>
        <w:t>округа Нижегородской области</w:t>
      </w:r>
    </w:p>
    <w:p w:rsidR="00682AB3" w:rsidRDefault="00682AB3" w:rsidP="00682AB3">
      <w:pPr>
        <w:ind w:left="6521"/>
        <w:jc w:val="center"/>
      </w:pPr>
      <w:r>
        <w:t>от 03.10.2023 № 960-п</w:t>
      </w:r>
    </w:p>
    <w:p w:rsidR="00682AB3" w:rsidRPr="00F3141B" w:rsidRDefault="00682AB3" w:rsidP="00682AB3">
      <w:pPr>
        <w:jc w:val="right"/>
        <w:rPr>
          <w:sz w:val="22"/>
        </w:rPr>
      </w:pPr>
    </w:p>
    <w:p w:rsidR="00682AB3" w:rsidRDefault="00682AB3" w:rsidP="00682AB3">
      <w:pPr>
        <w:jc w:val="center"/>
        <w:rPr>
          <w:sz w:val="28"/>
          <w:szCs w:val="28"/>
        </w:rPr>
      </w:pPr>
      <w:r w:rsidRPr="0069205E">
        <w:rPr>
          <w:sz w:val="28"/>
          <w:szCs w:val="28"/>
        </w:rPr>
        <w:t>Комиссия по делам несовершеннолетних и защите их прав при администрации Лук</w:t>
      </w:r>
      <w:r>
        <w:rPr>
          <w:sz w:val="28"/>
          <w:szCs w:val="28"/>
        </w:rPr>
        <w:t>ояновского муниципального округа</w:t>
      </w:r>
    </w:p>
    <w:p w:rsidR="00682AB3" w:rsidRPr="0069205E" w:rsidRDefault="00682AB3" w:rsidP="00682AB3">
      <w:pPr>
        <w:jc w:val="center"/>
        <w:rPr>
          <w:sz w:val="28"/>
          <w:szCs w:val="28"/>
        </w:rPr>
      </w:pPr>
      <w:r w:rsidRPr="0069205E">
        <w:rPr>
          <w:sz w:val="28"/>
          <w:szCs w:val="28"/>
        </w:rPr>
        <w:t>Нижегор</w:t>
      </w:r>
      <w:r>
        <w:rPr>
          <w:sz w:val="28"/>
          <w:szCs w:val="28"/>
        </w:rPr>
        <w:t>одской</w:t>
      </w:r>
      <w:r w:rsidRPr="0069205E">
        <w:rPr>
          <w:sz w:val="28"/>
          <w:szCs w:val="28"/>
        </w:rPr>
        <w:t xml:space="preserve"> области</w:t>
      </w:r>
    </w:p>
    <w:p w:rsidR="00682AB3" w:rsidRPr="0069205E" w:rsidRDefault="00682AB3" w:rsidP="00682AB3">
      <w:pPr>
        <w:jc w:val="center"/>
        <w:rPr>
          <w:sz w:val="36"/>
          <w:szCs w:val="36"/>
        </w:rPr>
      </w:pPr>
    </w:p>
    <w:p w:rsidR="00682AB3" w:rsidRPr="008434F1" w:rsidRDefault="00682AB3" w:rsidP="00682AB3">
      <w:pPr>
        <w:jc w:val="center"/>
        <w:rPr>
          <w:sz w:val="36"/>
          <w:szCs w:val="36"/>
        </w:rPr>
      </w:pPr>
      <w:r>
        <w:rPr>
          <w:b/>
          <w:sz w:val="36"/>
          <w:szCs w:val="36"/>
        </w:rPr>
        <w:t xml:space="preserve">  </w:t>
      </w:r>
      <w:r w:rsidRPr="008434F1">
        <w:rPr>
          <w:b/>
          <w:sz w:val="36"/>
          <w:szCs w:val="36"/>
        </w:rPr>
        <w:t>Протокол №</w:t>
      </w:r>
      <w:r w:rsidRPr="008434F1">
        <w:rPr>
          <w:sz w:val="36"/>
          <w:szCs w:val="36"/>
        </w:rPr>
        <w:t xml:space="preserve"> _______</w:t>
      </w:r>
    </w:p>
    <w:p w:rsidR="00682AB3" w:rsidRPr="0069205E" w:rsidRDefault="00682AB3" w:rsidP="00682AB3">
      <w:pPr>
        <w:jc w:val="center"/>
        <w:rPr>
          <w:b/>
          <w:sz w:val="28"/>
          <w:szCs w:val="28"/>
        </w:rPr>
      </w:pPr>
      <w:r w:rsidRPr="0069205E">
        <w:rPr>
          <w:b/>
          <w:sz w:val="28"/>
          <w:szCs w:val="28"/>
        </w:rPr>
        <w:t>об административном правонарушении</w:t>
      </w:r>
    </w:p>
    <w:p w:rsidR="00682AB3" w:rsidRPr="0069205E" w:rsidRDefault="00682AB3" w:rsidP="00682AB3">
      <w:pPr>
        <w:rPr>
          <w:b/>
          <w:sz w:val="28"/>
          <w:szCs w:val="28"/>
        </w:rPr>
      </w:pPr>
    </w:p>
    <w:p w:rsidR="00682AB3" w:rsidRDefault="00682AB3" w:rsidP="00682AB3">
      <w:pPr>
        <w:rPr>
          <w:sz w:val="28"/>
          <w:szCs w:val="28"/>
        </w:rPr>
      </w:pPr>
      <w:r>
        <w:rPr>
          <w:sz w:val="28"/>
          <w:szCs w:val="28"/>
        </w:rPr>
        <w:t>«___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 xml:space="preserve">___________202   </w:t>
      </w:r>
      <w:proofErr w:type="spellStart"/>
      <w:r>
        <w:rPr>
          <w:sz w:val="28"/>
          <w:szCs w:val="28"/>
        </w:rPr>
        <w:t>г.____час.___мин</w:t>
      </w:r>
      <w:proofErr w:type="spellEnd"/>
      <w:r>
        <w:rPr>
          <w:sz w:val="28"/>
          <w:szCs w:val="28"/>
        </w:rPr>
        <w:t xml:space="preserve">          </w:t>
      </w:r>
    </w:p>
    <w:p w:rsidR="00682AB3" w:rsidRDefault="00682AB3" w:rsidP="00682AB3">
      <w:pPr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_________________________________________________________________</w:t>
      </w:r>
    </w:p>
    <w:p w:rsidR="00682AB3" w:rsidRDefault="00682AB3" w:rsidP="00682AB3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82AB3" w:rsidRDefault="00682AB3" w:rsidP="00682AB3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82AB3" w:rsidRDefault="00682AB3" w:rsidP="00682AB3">
      <w:pPr>
        <w:jc w:val="center"/>
      </w:pPr>
      <w:r w:rsidRPr="00795077">
        <w:t>(</w:t>
      </w:r>
      <w:proofErr w:type="spellStart"/>
      <w:r>
        <w:t>ф.и.о</w:t>
      </w:r>
      <w:r w:rsidRPr="00795077">
        <w:t>.</w:t>
      </w:r>
      <w:proofErr w:type="spellEnd"/>
      <w:r w:rsidRPr="00795077">
        <w:t xml:space="preserve"> составившего протокол, должность)</w:t>
      </w:r>
    </w:p>
    <w:p w:rsidR="00682AB3" w:rsidRDefault="00682AB3" w:rsidP="00682AB3">
      <w:pPr>
        <w:rPr>
          <w:sz w:val="28"/>
          <w:szCs w:val="28"/>
        </w:rPr>
      </w:pPr>
      <w:r w:rsidRPr="00795077">
        <w:rPr>
          <w:sz w:val="28"/>
          <w:szCs w:val="28"/>
        </w:rPr>
        <w:t>В соответствии со ст.ст.</w:t>
      </w:r>
      <w:r>
        <w:rPr>
          <w:sz w:val="28"/>
          <w:szCs w:val="28"/>
        </w:rPr>
        <w:t>28.2. 28.3, 28.5 КоАП РФ составил настоящий протокол о том, что гражданин (ка)</w:t>
      </w:r>
    </w:p>
    <w:p w:rsidR="00682AB3" w:rsidRDefault="00682AB3" w:rsidP="00682AB3">
      <w:pPr>
        <w:rPr>
          <w:sz w:val="28"/>
          <w:szCs w:val="28"/>
        </w:rPr>
      </w:pPr>
      <w:r>
        <w:rPr>
          <w:sz w:val="28"/>
          <w:szCs w:val="28"/>
        </w:rPr>
        <w:t>Фамилия __________________________________________________________</w:t>
      </w:r>
    </w:p>
    <w:p w:rsidR="00682AB3" w:rsidRDefault="00682AB3" w:rsidP="00682AB3">
      <w:pPr>
        <w:rPr>
          <w:sz w:val="28"/>
          <w:szCs w:val="28"/>
        </w:rPr>
      </w:pPr>
      <w:r>
        <w:rPr>
          <w:sz w:val="28"/>
          <w:szCs w:val="28"/>
        </w:rPr>
        <w:t>Имя         __________________________________________________________</w:t>
      </w:r>
    </w:p>
    <w:p w:rsidR="00682AB3" w:rsidRDefault="00682AB3" w:rsidP="00682AB3">
      <w:pPr>
        <w:rPr>
          <w:sz w:val="28"/>
          <w:szCs w:val="28"/>
        </w:rPr>
      </w:pPr>
      <w:r>
        <w:rPr>
          <w:sz w:val="28"/>
          <w:szCs w:val="28"/>
        </w:rPr>
        <w:t>Отчество__________________________________________________________</w:t>
      </w:r>
    </w:p>
    <w:p w:rsidR="00682AB3" w:rsidRDefault="00682AB3" w:rsidP="00682AB3">
      <w:pPr>
        <w:rPr>
          <w:sz w:val="28"/>
          <w:szCs w:val="28"/>
        </w:rPr>
      </w:pPr>
      <w:r>
        <w:rPr>
          <w:sz w:val="28"/>
          <w:szCs w:val="28"/>
        </w:rPr>
        <w:t>Дата рождения_____________________________________________________</w:t>
      </w:r>
    </w:p>
    <w:p w:rsidR="00682AB3" w:rsidRDefault="00682AB3" w:rsidP="00682AB3">
      <w:pPr>
        <w:rPr>
          <w:sz w:val="28"/>
          <w:szCs w:val="28"/>
        </w:rPr>
      </w:pPr>
      <w:r>
        <w:rPr>
          <w:sz w:val="28"/>
          <w:szCs w:val="28"/>
        </w:rPr>
        <w:t>Место рождения____________________________________________________</w:t>
      </w:r>
    </w:p>
    <w:p w:rsidR="00682AB3" w:rsidRDefault="00682AB3" w:rsidP="00682AB3">
      <w:pPr>
        <w:rPr>
          <w:sz w:val="28"/>
          <w:szCs w:val="28"/>
        </w:rPr>
      </w:pPr>
      <w:r>
        <w:rPr>
          <w:sz w:val="28"/>
          <w:szCs w:val="28"/>
        </w:rPr>
        <w:t xml:space="preserve">Гражданство_________________, русским языком   _____________________  </w:t>
      </w:r>
    </w:p>
    <w:p w:rsidR="00682AB3" w:rsidRDefault="00682AB3" w:rsidP="00682AB3">
      <w:r w:rsidRPr="00795077">
        <w:t xml:space="preserve">                                                                                          </w:t>
      </w:r>
      <w:r>
        <w:t xml:space="preserve">                     </w:t>
      </w:r>
      <w:r w:rsidRPr="00795077">
        <w:t xml:space="preserve"> (владеет, не владеет)</w:t>
      </w:r>
    </w:p>
    <w:p w:rsidR="00682AB3" w:rsidRDefault="00682AB3" w:rsidP="00682AB3">
      <w:r w:rsidRPr="009C377B">
        <w:rPr>
          <w:sz w:val="28"/>
          <w:szCs w:val="28"/>
        </w:rPr>
        <w:t>в услугах переводчика___________________ перевод протокола</w:t>
      </w:r>
      <w:r>
        <w:t>____________</w:t>
      </w:r>
    </w:p>
    <w:p w:rsidR="00682AB3" w:rsidRDefault="00682AB3" w:rsidP="00682AB3">
      <w:r>
        <w:t xml:space="preserve">                                              (нуждается, не </w:t>
      </w:r>
      <w:proofErr w:type="gramStart"/>
      <w:r>
        <w:t xml:space="preserve">нуждается)   </w:t>
      </w:r>
      <w:proofErr w:type="gramEnd"/>
      <w:r>
        <w:t xml:space="preserve">               (требуется, не требуется)</w:t>
      </w:r>
    </w:p>
    <w:p w:rsidR="00682AB3" w:rsidRDefault="00682AB3" w:rsidP="00682AB3">
      <w:pPr>
        <w:rPr>
          <w:sz w:val="28"/>
          <w:szCs w:val="28"/>
        </w:rPr>
      </w:pPr>
      <w:r w:rsidRPr="008434F1">
        <w:rPr>
          <w:sz w:val="28"/>
          <w:szCs w:val="28"/>
        </w:rPr>
        <w:t>Зарегистрированный</w:t>
      </w:r>
      <w:r>
        <w:rPr>
          <w:sz w:val="28"/>
          <w:szCs w:val="28"/>
        </w:rPr>
        <w:t xml:space="preserve"> </w:t>
      </w:r>
      <w:r w:rsidRPr="008434F1">
        <w:rPr>
          <w:sz w:val="28"/>
          <w:szCs w:val="28"/>
        </w:rPr>
        <w:t>(</w:t>
      </w:r>
      <w:proofErr w:type="spellStart"/>
      <w:r w:rsidRPr="008434F1">
        <w:rPr>
          <w:sz w:val="28"/>
          <w:szCs w:val="28"/>
        </w:rPr>
        <w:t>ая</w:t>
      </w:r>
      <w:proofErr w:type="spellEnd"/>
      <w:r w:rsidRPr="008434F1">
        <w:rPr>
          <w:sz w:val="28"/>
          <w:szCs w:val="28"/>
        </w:rPr>
        <w:t>)</w:t>
      </w:r>
      <w:r>
        <w:rPr>
          <w:sz w:val="28"/>
          <w:szCs w:val="28"/>
        </w:rPr>
        <w:t xml:space="preserve"> по адресу ___________________________________</w:t>
      </w:r>
    </w:p>
    <w:p w:rsidR="00682AB3" w:rsidRDefault="00682AB3" w:rsidP="00682AB3">
      <w:pPr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  <w:proofErr w:type="gramStart"/>
      <w:r>
        <w:rPr>
          <w:sz w:val="28"/>
          <w:szCs w:val="28"/>
        </w:rPr>
        <w:t>тел:_</w:t>
      </w:r>
      <w:proofErr w:type="gramEnd"/>
      <w:r>
        <w:rPr>
          <w:sz w:val="28"/>
          <w:szCs w:val="28"/>
        </w:rPr>
        <w:t>____________________________</w:t>
      </w:r>
    </w:p>
    <w:p w:rsidR="00682AB3" w:rsidRDefault="00682AB3" w:rsidP="00682AB3">
      <w:pPr>
        <w:rPr>
          <w:sz w:val="28"/>
          <w:szCs w:val="28"/>
        </w:rPr>
      </w:pPr>
      <w:r>
        <w:rPr>
          <w:sz w:val="28"/>
          <w:szCs w:val="28"/>
        </w:rPr>
        <w:t>Фактический проживающий (</w:t>
      </w:r>
      <w:proofErr w:type="spellStart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) ______________________________________</w:t>
      </w:r>
    </w:p>
    <w:p w:rsidR="00682AB3" w:rsidRDefault="00682AB3" w:rsidP="00682AB3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  <w:proofErr w:type="gramStart"/>
      <w:r>
        <w:rPr>
          <w:sz w:val="28"/>
          <w:szCs w:val="28"/>
        </w:rPr>
        <w:t>тел:_</w:t>
      </w:r>
      <w:proofErr w:type="gramEnd"/>
      <w:r>
        <w:rPr>
          <w:sz w:val="28"/>
          <w:szCs w:val="28"/>
        </w:rPr>
        <w:t>_________________________</w:t>
      </w:r>
    </w:p>
    <w:p w:rsidR="00682AB3" w:rsidRDefault="00682AB3" w:rsidP="00682AB3">
      <w:pPr>
        <w:rPr>
          <w:sz w:val="28"/>
          <w:szCs w:val="28"/>
        </w:rPr>
      </w:pPr>
      <w:r>
        <w:rPr>
          <w:sz w:val="28"/>
          <w:szCs w:val="28"/>
        </w:rPr>
        <w:t>Место работы и должность ___________________________________________</w:t>
      </w:r>
    </w:p>
    <w:p w:rsidR="00682AB3" w:rsidRDefault="00682AB3" w:rsidP="00682AB3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82AB3" w:rsidRDefault="00682AB3" w:rsidP="00682AB3">
      <w:pPr>
        <w:rPr>
          <w:sz w:val="28"/>
          <w:szCs w:val="28"/>
        </w:rPr>
      </w:pPr>
      <w:r>
        <w:rPr>
          <w:sz w:val="28"/>
          <w:szCs w:val="28"/>
        </w:rPr>
        <w:t>Документ, удостоверяющий личность _________________________________</w:t>
      </w:r>
    </w:p>
    <w:p w:rsidR="00682AB3" w:rsidRDefault="00682AB3" w:rsidP="00682AB3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82AB3" w:rsidRDefault="00682AB3" w:rsidP="00682AB3">
      <w:pPr>
        <w:rPr>
          <w:sz w:val="28"/>
          <w:szCs w:val="28"/>
        </w:rPr>
      </w:pPr>
    </w:p>
    <w:p w:rsidR="00682AB3" w:rsidRDefault="00682AB3" w:rsidP="00682AB3">
      <w:pPr>
        <w:rPr>
          <w:sz w:val="28"/>
          <w:szCs w:val="28"/>
        </w:rPr>
      </w:pPr>
      <w:r>
        <w:rPr>
          <w:sz w:val="28"/>
          <w:szCs w:val="28"/>
        </w:rPr>
        <w:t>«___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______________202    г. в _____час.______ мин __________________</w:t>
      </w:r>
    </w:p>
    <w:p w:rsidR="00682AB3" w:rsidRDefault="00682AB3" w:rsidP="00682AB3">
      <w:pPr>
        <w:jc w:val="center"/>
      </w:pPr>
      <w:r w:rsidRPr="0074539D">
        <w:t>(время, место и событие административного правонарушения)</w:t>
      </w:r>
    </w:p>
    <w:p w:rsidR="00682AB3" w:rsidRDefault="00682AB3" w:rsidP="00682AB3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  _________________________________________________________________</w:t>
      </w:r>
    </w:p>
    <w:p w:rsidR="00682AB3" w:rsidRDefault="00682AB3" w:rsidP="00682AB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т.</w:t>
      </w:r>
      <w:proofErr w:type="gramStart"/>
      <w:r>
        <w:rPr>
          <w:sz w:val="28"/>
          <w:szCs w:val="28"/>
        </w:rPr>
        <w:t>е.совершил</w:t>
      </w:r>
      <w:proofErr w:type="spellEnd"/>
      <w:proofErr w:type="gramEnd"/>
      <w:r>
        <w:rPr>
          <w:sz w:val="28"/>
          <w:szCs w:val="28"/>
        </w:rPr>
        <w:t xml:space="preserve"> (ла) административное правонарушение ____________________</w:t>
      </w:r>
    </w:p>
    <w:p w:rsidR="00682AB3" w:rsidRPr="0074539D" w:rsidRDefault="00682AB3" w:rsidP="00682AB3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682AB3" w:rsidRDefault="00682AB3" w:rsidP="00682AB3">
      <w:pPr>
        <w:rPr>
          <w:sz w:val="28"/>
          <w:szCs w:val="28"/>
        </w:rPr>
      </w:pPr>
      <w:r w:rsidRPr="00C36B02">
        <w:rPr>
          <w:sz w:val="28"/>
          <w:szCs w:val="28"/>
        </w:rPr>
        <w:t>ответственность за которое предусмотрена частью____</w:t>
      </w:r>
      <w:proofErr w:type="spellStart"/>
      <w:r w:rsidRPr="00C36B02">
        <w:rPr>
          <w:sz w:val="28"/>
          <w:szCs w:val="28"/>
        </w:rPr>
        <w:t>ст</w:t>
      </w:r>
      <w:proofErr w:type="spellEnd"/>
      <w:r w:rsidRPr="00C36B02">
        <w:rPr>
          <w:sz w:val="28"/>
          <w:szCs w:val="28"/>
        </w:rPr>
        <w:t>________ КоАП</w:t>
      </w:r>
      <w:r>
        <w:rPr>
          <w:sz w:val="28"/>
          <w:szCs w:val="28"/>
        </w:rPr>
        <w:t xml:space="preserve"> РФ</w:t>
      </w:r>
    </w:p>
    <w:p w:rsidR="00682AB3" w:rsidRDefault="00682AB3" w:rsidP="00682AB3">
      <w:pPr>
        <w:rPr>
          <w:sz w:val="28"/>
          <w:szCs w:val="28"/>
        </w:rPr>
      </w:pPr>
    </w:p>
    <w:p w:rsidR="00682AB3" w:rsidRDefault="00682AB3" w:rsidP="00682AB3">
      <w:pPr>
        <w:rPr>
          <w:sz w:val="28"/>
          <w:szCs w:val="28"/>
        </w:rPr>
      </w:pPr>
      <w:r>
        <w:rPr>
          <w:sz w:val="28"/>
          <w:szCs w:val="28"/>
        </w:rPr>
        <w:t xml:space="preserve">Права и обязанности, предусмотренные ст.25.1 КоАП РФ, а также ст.51 Конституции РФ мне разъяснены </w:t>
      </w:r>
    </w:p>
    <w:p w:rsidR="00682AB3" w:rsidRDefault="00682AB3" w:rsidP="00682AB3">
      <w:r>
        <w:t>- знакомиться со всеми материалами дела, давать объяснения, предоставлять доказательства, заявлять ходатайства и отводы, пользоваться юридической помощью защитника, получать под расписку копию административного протокола, участвовать в рассмотрении дела об административном правонарушении (ст.25.1 КоАП РФ);</w:t>
      </w:r>
    </w:p>
    <w:p w:rsidR="00682AB3" w:rsidRDefault="00682AB3" w:rsidP="00682AB3">
      <w:r>
        <w:t>- в соответствии со ст.51 Конституции РФ я не обязан свидетельствовать против себя самого, своего супруга (супруги) и других близких родственников, круг которых определен ст.25.6. КоАП РФ (родителей, детей, усыновленных, родных братьев и сестер, дедушки, бабушки, внуков);</w:t>
      </w:r>
    </w:p>
    <w:p w:rsidR="00682AB3" w:rsidRDefault="00682AB3" w:rsidP="00682AB3">
      <w:r>
        <w:t>- в случае неявки и неподачи ходатайства об отложении рассмотрении дела, протокол рассматривается в мое отсутствие.</w:t>
      </w:r>
    </w:p>
    <w:p w:rsidR="00682AB3" w:rsidRDefault="00682AB3" w:rsidP="00682AB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_____________________________________</w:t>
      </w:r>
    </w:p>
    <w:p w:rsidR="00682AB3" w:rsidRDefault="00682AB3" w:rsidP="00682AB3">
      <w:pPr>
        <w:rPr>
          <w:sz w:val="22"/>
        </w:rPr>
      </w:pPr>
      <w:r>
        <w:rPr>
          <w:sz w:val="28"/>
          <w:szCs w:val="28"/>
        </w:rPr>
        <w:t xml:space="preserve">                                                          </w:t>
      </w:r>
      <w:r w:rsidRPr="00F44FD0">
        <w:rPr>
          <w:sz w:val="22"/>
        </w:rPr>
        <w:t>(подпись лица, в отношении которого возбуждено дело)</w:t>
      </w:r>
    </w:p>
    <w:p w:rsidR="00682AB3" w:rsidRDefault="00682AB3" w:rsidP="00682AB3">
      <w:pPr>
        <w:rPr>
          <w:sz w:val="22"/>
        </w:rPr>
      </w:pPr>
    </w:p>
    <w:p w:rsidR="00682AB3" w:rsidRDefault="00682AB3" w:rsidP="00682AB3">
      <w:pPr>
        <w:rPr>
          <w:sz w:val="22"/>
        </w:rPr>
      </w:pPr>
      <w:r w:rsidRPr="004B1C86">
        <w:rPr>
          <w:sz w:val="28"/>
          <w:szCs w:val="28"/>
        </w:rPr>
        <w:t>Сведения АЦ, АБ, иные сведения, необходимые для разрешения дела</w:t>
      </w:r>
      <w:r>
        <w:rPr>
          <w:sz w:val="22"/>
        </w:rPr>
        <w:t>________________________________________________________________________________</w:t>
      </w:r>
    </w:p>
    <w:p w:rsidR="00682AB3" w:rsidRDefault="00682AB3" w:rsidP="00682AB3">
      <w:pPr>
        <w:rPr>
          <w:sz w:val="22"/>
        </w:rPr>
      </w:pPr>
      <w:r w:rsidRPr="004B1C86">
        <w:rPr>
          <w:sz w:val="28"/>
          <w:szCs w:val="28"/>
        </w:rPr>
        <w:t>К протоколу прилагаются</w:t>
      </w:r>
      <w:r>
        <w:rPr>
          <w:sz w:val="22"/>
        </w:rPr>
        <w:t>________________________________________________________</w:t>
      </w:r>
    </w:p>
    <w:p w:rsidR="00682AB3" w:rsidRDefault="00682AB3" w:rsidP="00682AB3">
      <w:pPr>
        <w:rPr>
          <w:sz w:val="22"/>
        </w:rPr>
      </w:pPr>
      <w:r>
        <w:rPr>
          <w:sz w:val="22"/>
        </w:rPr>
        <w:t>__________________________________________________________________________________________________________________________________________________________________________</w:t>
      </w:r>
    </w:p>
    <w:p w:rsidR="00682AB3" w:rsidRDefault="00682AB3" w:rsidP="00682AB3">
      <w:pPr>
        <w:rPr>
          <w:sz w:val="28"/>
          <w:szCs w:val="28"/>
        </w:rPr>
      </w:pPr>
      <w:r w:rsidRPr="004B1C86">
        <w:rPr>
          <w:sz w:val="28"/>
          <w:szCs w:val="28"/>
        </w:rPr>
        <w:t>Место и время рассмотрения дела об административном правонарушении</w:t>
      </w:r>
      <w:r>
        <w:rPr>
          <w:sz w:val="28"/>
          <w:szCs w:val="28"/>
        </w:rPr>
        <w:t>___</w:t>
      </w:r>
    </w:p>
    <w:p w:rsidR="00682AB3" w:rsidRDefault="00682AB3" w:rsidP="00682AB3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82AB3" w:rsidRDefault="00682AB3" w:rsidP="00682AB3">
      <w:pPr>
        <w:rPr>
          <w:sz w:val="28"/>
          <w:szCs w:val="28"/>
        </w:rPr>
      </w:pPr>
      <w:r w:rsidRPr="008E466B">
        <w:rPr>
          <w:sz w:val="28"/>
          <w:szCs w:val="28"/>
        </w:rPr>
        <w:t xml:space="preserve">Объяснение </w:t>
      </w:r>
      <w:r>
        <w:rPr>
          <w:sz w:val="28"/>
          <w:szCs w:val="28"/>
        </w:rPr>
        <w:t>лица, в отношении которого возбуждено дело об административном правонарушении___________________________________</w:t>
      </w:r>
    </w:p>
    <w:p w:rsidR="00682AB3" w:rsidRPr="008E466B" w:rsidRDefault="00682AB3" w:rsidP="00682AB3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____________________________________________________________________________________________________________________________________                                  </w:t>
      </w:r>
      <w:r w:rsidRPr="008E466B">
        <w:rPr>
          <w:sz w:val="28"/>
          <w:szCs w:val="28"/>
        </w:rPr>
        <w:t xml:space="preserve"> Подпись</w:t>
      </w:r>
      <w:r>
        <w:rPr>
          <w:sz w:val="28"/>
          <w:szCs w:val="28"/>
        </w:rPr>
        <w:t xml:space="preserve"> лица, в отношении которого возбуждено дело или запись об его отказе от подписания протокола: ____________________________________</w:t>
      </w:r>
    </w:p>
    <w:p w:rsidR="00682AB3" w:rsidRDefault="00682AB3" w:rsidP="00682AB3">
      <w:pPr>
        <w:rPr>
          <w:sz w:val="28"/>
          <w:szCs w:val="28"/>
        </w:rPr>
      </w:pPr>
      <w:r>
        <w:rPr>
          <w:sz w:val="28"/>
          <w:szCs w:val="28"/>
        </w:rPr>
        <w:t>Ходатайствую: _____________________________________________________</w:t>
      </w:r>
    </w:p>
    <w:p w:rsidR="00682AB3" w:rsidRDefault="00682AB3" w:rsidP="00682AB3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    Подпись:__________________________</w:t>
      </w:r>
    </w:p>
    <w:p w:rsidR="00682AB3" w:rsidRDefault="00682AB3" w:rsidP="00682AB3">
      <w:pPr>
        <w:rPr>
          <w:sz w:val="28"/>
          <w:szCs w:val="28"/>
        </w:rPr>
      </w:pPr>
    </w:p>
    <w:p w:rsidR="00682AB3" w:rsidRDefault="00682AB3" w:rsidP="00682AB3">
      <w:pPr>
        <w:rPr>
          <w:sz w:val="28"/>
          <w:szCs w:val="28"/>
        </w:rPr>
      </w:pPr>
      <w:r>
        <w:rPr>
          <w:sz w:val="28"/>
          <w:szCs w:val="28"/>
        </w:rPr>
        <w:t>С протоколом ознакомлен (на), копию протокола получил (ла):</w:t>
      </w:r>
    </w:p>
    <w:p w:rsidR="00682AB3" w:rsidRDefault="00682AB3" w:rsidP="00682AB3">
      <w:pPr>
        <w:rPr>
          <w:sz w:val="28"/>
          <w:szCs w:val="28"/>
        </w:rPr>
      </w:pPr>
    </w:p>
    <w:p w:rsidR="00682AB3" w:rsidRDefault="00682AB3" w:rsidP="00682AB3">
      <w:pPr>
        <w:rPr>
          <w:sz w:val="28"/>
          <w:szCs w:val="28"/>
        </w:rPr>
      </w:pPr>
      <w:r>
        <w:rPr>
          <w:sz w:val="28"/>
          <w:szCs w:val="28"/>
        </w:rPr>
        <w:t>_____________________                                             _______________________</w:t>
      </w:r>
    </w:p>
    <w:p w:rsidR="00682AB3" w:rsidRDefault="00682AB3" w:rsidP="00682AB3">
      <w:r>
        <w:t xml:space="preserve">              п</w:t>
      </w:r>
      <w:r w:rsidRPr="008E466B">
        <w:t xml:space="preserve">одпись                                                                             </w:t>
      </w:r>
      <w:r>
        <w:t xml:space="preserve">                    Ф.</w:t>
      </w:r>
      <w:r w:rsidRPr="008E466B">
        <w:t>И.О.</w:t>
      </w:r>
    </w:p>
    <w:p w:rsidR="00682AB3" w:rsidRDefault="00682AB3" w:rsidP="00682AB3">
      <w:pPr>
        <w:rPr>
          <w:sz w:val="28"/>
          <w:szCs w:val="28"/>
        </w:rPr>
      </w:pPr>
    </w:p>
    <w:p w:rsidR="00682AB3" w:rsidRDefault="00682AB3" w:rsidP="00682AB3">
      <w:pPr>
        <w:rPr>
          <w:sz w:val="28"/>
          <w:szCs w:val="28"/>
        </w:rPr>
      </w:pPr>
      <w:r w:rsidRPr="008E466B">
        <w:rPr>
          <w:sz w:val="28"/>
          <w:szCs w:val="28"/>
        </w:rPr>
        <w:lastRenderedPageBreak/>
        <w:t>Подпись</w:t>
      </w:r>
      <w:r>
        <w:rPr>
          <w:sz w:val="28"/>
          <w:szCs w:val="28"/>
        </w:rPr>
        <w:t xml:space="preserve"> должностного </w:t>
      </w:r>
      <w:r w:rsidRPr="008E466B">
        <w:rPr>
          <w:sz w:val="28"/>
          <w:szCs w:val="28"/>
        </w:rPr>
        <w:t>лица</w:t>
      </w:r>
      <w:r>
        <w:rPr>
          <w:sz w:val="28"/>
          <w:szCs w:val="28"/>
        </w:rPr>
        <w:t>,</w:t>
      </w:r>
      <w:r w:rsidRPr="008E466B">
        <w:rPr>
          <w:sz w:val="28"/>
          <w:szCs w:val="28"/>
        </w:rPr>
        <w:t xml:space="preserve"> составившего протокол:</w:t>
      </w:r>
    </w:p>
    <w:p w:rsidR="00682AB3" w:rsidRDefault="00682AB3" w:rsidP="00682AB3">
      <w:pPr>
        <w:jc w:val="center"/>
      </w:pPr>
      <w:r>
        <w:rPr>
          <w:sz w:val="28"/>
          <w:szCs w:val="28"/>
        </w:rPr>
        <w:t>__________________________                                          ___________________</w:t>
      </w:r>
      <w:r>
        <w:t xml:space="preserve">  </w:t>
      </w:r>
      <w:r w:rsidRPr="008E466B">
        <w:t xml:space="preserve"> </w:t>
      </w:r>
      <w:r>
        <w:t xml:space="preserve">                                         </w:t>
      </w:r>
      <w:r w:rsidRPr="008E466B">
        <w:t xml:space="preserve">подпись                                                                                   </w:t>
      </w:r>
      <w:r>
        <w:t xml:space="preserve">                  </w:t>
      </w:r>
      <w:r w:rsidRPr="008E466B">
        <w:t>Ф.И.О.</w:t>
      </w:r>
    </w:p>
    <w:p w:rsidR="00682AB3" w:rsidRDefault="00682AB3" w:rsidP="00682AB3">
      <w:pPr>
        <w:jc w:val="center"/>
      </w:pPr>
    </w:p>
    <w:p w:rsidR="00682AB3" w:rsidRDefault="00682AB3" w:rsidP="00B20DAD">
      <w:pPr>
        <w:ind w:right="149"/>
      </w:pPr>
    </w:p>
    <w:sectPr w:rsidR="00682AB3">
      <w:pgSz w:w="11902" w:h="16834"/>
      <w:pgMar w:top="1168" w:right="307" w:bottom="1193" w:left="105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30" style="width:1.5pt;height:.75pt" coordsize="" o:spt="100" o:bullet="t" adj="0,,0" path="" stroked="f">
        <v:stroke joinstyle="miter"/>
        <v:imagedata r:id="rId1" o:title="image83"/>
        <v:formulas/>
        <v:path o:connecttype="segments"/>
      </v:shape>
    </w:pict>
  </w:numPicBullet>
  <w:numPicBullet w:numPicBulletId="1">
    <w:pict>
      <v:shape id="_x0000_i1031" style="width:1.5pt;height:.75pt" coordsize="" o:spt="100" o:bullet="t" adj="0,,0" path="" stroked="f">
        <v:stroke joinstyle="miter"/>
        <v:imagedata r:id="rId2" o:title="image84"/>
        <v:formulas/>
        <v:path o:connecttype="segments"/>
      </v:shape>
    </w:pict>
  </w:numPicBullet>
  <w:numPicBullet w:numPicBulletId="2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51.75pt;height:21.75pt;visibility:visible;mso-wrap-style:square" o:bullet="t">
        <v:imagedata r:id="rId3" o:title=""/>
      </v:shape>
    </w:pict>
  </w:numPicBullet>
  <w:numPicBullet w:numPicBulletId="3">
    <w:pict>
      <v:shape id="_x0000_i1033" type="#_x0000_t75" style="width:6.75pt;height:11.25pt;visibility:visible;mso-wrap-style:square" o:bullet="t">
        <v:imagedata r:id="rId4" o:title=""/>
      </v:shape>
    </w:pict>
  </w:numPicBullet>
  <w:abstractNum w:abstractNumId="0" w15:restartNumberingAfterBreak="0">
    <w:nsid w:val="03806592"/>
    <w:multiLevelType w:val="hybridMultilevel"/>
    <w:tmpl w:val="D4BE2C16"/>
    <w:lvl w:ilvl="0" w:tplc="8F868B48">
      <w:start w:val="1"/>
      <w:numFmt w:val="decimal"/>
      <w:lvlText w:val="%1."/>
      <w:lvlJc w:val="left"/>
      <w:pPr>
        <w:ind w:left="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F4A68C">
      <w:start w:val="1"/>
      <w:numFmt w:val="lowerLetter"/>
      <w:lvlText w:val="%2"/>
      <w:lvlJc w:val="left"/>
      <w:pPr>
        <w:ind w:left="1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D624F0">
      <w:start w:val="1"/>
      <w:numFmt w:val="lowerRoman"/>
      <w:lvlText w:val="%3"/>
      <w:lvlJc w:val="left"/>
      <w:pPr>
        <w:ind w:left="2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96C584">
      <w:start w:val="1"/>
      <w:numFmt w:val="decimal"/>
      <w:lvlText w:val="%4"/>
      <w:lvlJc w:val="left"/>
      <w:pPr>
        <w:ind w:left="3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26A5CC">
      <w:start w:val="1"/>
      <w:numFmt w:val="lowerLetter"/>
      <w:lvlText w:val="%5"/>
      <w:lvlJc w:val="left"/>
      <w:pPr>
        <w:ind w:left="3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3A58E0">
      <w:start w:val="1"/>
      <w:numFmt w:val="lowerRoman"/>
      <w:lvlText w:val="%6"/>
      <w:lvlJc w:val="left"/>
      <w:pPr>
        <w:ind w:left="4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26382C">
      <w:start w:val="1"/>
      <w:numFmt w:val="decimal"/>
      <w:lvlText w:val="%7"/>
      <w:lvlJc w:val="left"/>
      <w:pPr>
        <w:ind w:left="5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5A8C70">
      <w:start w:val="1"/>
      <w:numFmt w:val="lowerLetter"/>
      <w:lvlText w:val="%8"/>
      <w:lvlJc w:val="left"/>
      <w:pPr>
        <w:ind w:left="5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14E762">
      <w:start w:val="1"/>
      <w:numFmt w:val="lowerRoman"/>
      <w:lvlText w:val="%9"/>
      <w:lvlJc w:val="left"/>
      <w:pPr>
        <w:ind w:left="6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15649A"/>
    <w:multiLevelType w:val="hybridMultilevel"/>
    <w:tmpl w:val="58DC7E22"/>
    <w:lvl w:ilvl="0" w:tplc="5774994E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44142E">
      <w:start w:val="1"/>
      <w:numFmt w:val="bullet"/>
      <w:lvlText w:val="o"/>
      <w:lvlJc w:val="left"/>
      <w:pPr>
        <w:ind w:left="1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94CFD6">
      <w:start w:val="1"/>
      <w:numFmt w:val="bullet"/>
      <w:lvlText w:val="▪"/>
      <w:lvlJc w:val="left"/>
      <w:pPr>
        <w:ind w:left="2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765CFA">
      <w:start w:val="1"/>
      <w:numFmt w:val="bullet"/>
      <w:lvlText w:val="•"/>
      <w:lvlJc w:val="left"/>
      <w:pPr>
        <w:ind w:left="3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56862E">
      <w:start w:val="1"/>
      <w:numFmt w:val="bullet"/>
      <w:lvlText w:val="o"/>
      <w:lvlJc w:val="left"/>
      <w:pPr>
        <w:ind w:left="3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6463E8">
      <w:start w:val="1"/>
      <w:numFmt w:val="bullet"/>
      <w:lvlText w:val="▪"/>
      <w:lvlJc w:val="left"/>
      <w:pPr>
        <w:ind w:left="4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40A8CC">
      <w:start w:val="1"/>
      <w:numFmt w:val="bullet"/>
      <w:lvlText w:val="•"/>
      <w:lvlJc w:val="left"/>
      <w:pPr>
        <w:ind w:left="5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ECEE2E">
      <w:start w:val="1"/>
      <w:numFmt w:val="bullet"/>
      <w:lvlText w:val="o"/>
      <w:lvlJc w:val="left"/>
      <w:pPr>
        <w:ind w:left="5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382EF8">
      <w:start w:val="1"/>
      <w:numFmt w:val="bullet"/>
      <w:lvlText w:val="▪"/>
      <w:lvlJc w:val="left"/>
      <w:pPr>
        <w:ind w:left="6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4713FA"/>
    <w:multiLevelType w:val="multilevel"/>
    <w:tmpl w:val="2320E9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4" w:hanging="1800"/>
      </w:pPr>
      <w:rPr>
        <w:rFonts w:hint="default"/>
      </w:rPr>
    </w:lvl>
  </w:abstractNum>
  <w:abstractNum w:abstractNumId="3" w15:restartNumberingAfterBreak="0">
    <w:nsid w:val="0E404D8D"/>
    <w:multiLevelType w:val="multilevel"/>
    <w:tmpl w:val="D73A498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7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12" w:hanging="1800"/>
      </w:pPr>
      <w:rPr>
        <w:rFonts w:hint="default"/>
      </w:rPr>
    </w:lvl>
  </w:abstractNum>
  <w:abstractNum w:abstractNumId="4" w15:restartNumberingAfterBreak="0">
    <w:nsid w:val="101B09F3"/>
    <w:multiLevelType w:val="hybridMultilevel"/>
    <w:tmpl w:val="B1A80812"/>
    <w:lvl w:ilvl="0" w:tplc="1C96277A">
      <w:start w:val="1"/>
      <w:numFmt w:val="decimal"/>
      <w:lvlText w:val="%1."/>
      <w:lvlJc w:val="left"/>
      <w:pPr>
        <w:ind w:left="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E866E0">
      <w:start w:val="1"/>
      <w:numFmt w:val="lowerLetter"/>
      <w:lvlText w:val="%2"/>
      <w:lvlJc w:val="left"/>
      <w:pPr>
        <w:ind w:left="5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E249CA">
      <w:start w:val="1"/>
      <w:numFmt w:val="lowerRoman"/>
      <w:lvlText w:val="%3"/>
      <w:lvlJc w:val="left"/>
      <w:pPr>
        <w:ind w:left="5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72117A">
      <w:start w:val="1"/>
      <w:numFmt w:val="decimal"/>
      <w:lvlText w:val="%4"/>
      <w:lvlJc w:val="left"/>
      <w:pPr>
        <w:ind w:left="6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CA0494">
      <w:start w:val="1"/>
      <w:numFmt w:val="lowerLetter"/>
      <w:lvlText w:val="%5"/>
      <w:lvlJc w:val="left"/>
      <w:pPr>
        <w:ind w:left="7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6A2306">
      <w:start w:val="1"/>
      <w:numFmt w:val="lowerRoman"/>
      <w:lvlText w:val="%6"/>
      <w:lvlJc w:val="left"/>
      <w:pPr>
        <w:ind w:left="7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6C25C6">
      <w:start w:val="1"/>
      <w:numFmt w:val="decimal"/>
      <w:lvlText w:val="%7"/>
      <w:lvlJc w:val="left"/>
      <w:pPr>
        <w:ind w:left="8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2A5B68">
      <w:start w:val="1"/>
      <w:numFmt w:val="lowerLetter"/>
      <w:lvlText w:val="%8"/>
      <w:lvlJc w:val="left"/>
      <w:pPr>
        <w:ind w:left="9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448A46">
      <w:start w:val="1"/>
      <w:numFmt w:val="lowerRoman"/>
      <w:lvlText w:val="%9"/>
      <w:lvlJc w:val="left"/>
      <w:pPr>
        <w:ind w:left="10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5542B3"/>
    <w:multiLevelType w:val="hybridMultilevel"/>
    <w:tmpl w:val="411EA486"/>
    <w:lvl w:ilvl="0" w:tplc="4F2EEC2C">
      <w:start w:val="1"/>
      <w:numFmt w:val="bullet"/>
      <w:lvlText w:val="-"/>
      <w:lvlJc w:val="left"/>
      <w:pPr>
        <w:ind w:left="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74F2B4">
      <w:start w:val="1"/>
      <w:numFmt w:val="bullet"/>
      <w:lvlText w:val="o"/>
      <w:lvlJc w:val="left"/>
      <w:pPr>
        <w:ind w:left="1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7E2B68">
      <w:start w:val="1"/>
      <w:numFmt w:val="bullet"/>
      <w:lvlText w:val="▪"/>
      <w:lvlJc w:val="left"/>
      <w:pPr>
        <w:ind w:left="2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50D970">
      <w:start w:val="1"/>
      <w:numFmt w:val="bullet"/>
      <w:lvlText w:val="•"/>
      <w:lvlJc w:val="left"/>
      <w:pPr>
        <w:ind w:left="3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1A44E0">
      <w:start w:val="1"/>
      <w:numFmt w:val="bullet"/>
      <w:lvlText w:val="o"/>
      <w:lvlJc w:val="left"/>
      <w:pPr>
        <w:ind w:left="3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70760A">
      <w:start w:val="1"/>
      <w:numFmt w:val="bullet"/>
      <w:lvlText w:val="▪"/>
      <w:lvlJc w:val="left"/>
      <w:pPr>
        <w:ind w:left="4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50626E">
      <w:start w:val="1"/>
      <w:numFmt w:val="bullet"/>
      <w:lvlText w:val="•"/>
      <w:lvlJc w:val="left"/>
      <w:pPr>
        <w:ind w:left="5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046F32">
      <w:start w:val="1"/>
      <w:numFmt w:val="bullet"/>
      <w:lvlText w:val="o"/>
      <w:lvlJc w:val="left"/>
      <w:pPr>
        <w:ind w:left="5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085C4A">
      <w:start w:val="1"/>
      <w:numFmt w:val="bullet"/>
      <w:lvlText w:val="▪"/>
      <w:lvlJc w:val="left"/>
      <w:pPr>
        <w:ind w:left="6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2BC5B18"/>
    <w:multiLevelType w:val="hybridMultilevel"/>
    <w:tmpl w:val="DCF2EF32"/>
    <w:lvl w:ilvl="0" w:tplc="E49238CE">
      <w:start w:val="1"/>
      <w:numFmt w:val="bullet"/>
      <w:lvlText w:val="-"/>
      <w:lvlJc w:val="left"/>
      <w:pPr>
        <w:ind w:left="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CA6B70">
      <w:start w:val="1"/>
      <w:numFmt w:val="bullet"/>
      <w:lvlText w:val="o"/>
      <w:lvlJc w:val="left"/>
      <w:pPr>
        <w:ind w:left="1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A0587E">
      <w:start w:val="1"/>
      <w:numFmt w:val="bullet"/>
      <w:lvlText w:val="▪"/>
      <w:lvlJc w:val="left"/>
      <w:pPr>
        <w:ind w:left="2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7CE04A">
      <w:start w:val="1"/>
      <w:numFmt w:val="bullet"/>
      <w:lvlText w:val="•"/>
      <w:lvlJc w:val="left"/>
      <w:pPr>
        <w:ind w:left="3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A456C6">
      <w:start w:val="1"/>
      <w:numFmt w:val="bullet"/>
      <w:lvlText w:val="o"/>
      <w:lvlJc w:val="left"/>
      <w:pPr>
        <w:ind w:left="3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140682">
      <w:start w:val="1"/>
      <w:numFmt w:val="bullet"/>
      <w:lvlText w:val="▪"/>
      <w:lvlJc w:val="left"/>
      <w:pPr>
        <w:ind w:left="4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D4EF84">
      <w:start w:val="1"/>
      <w:numFmt w:val="bullet"/>
      <w:lvlText w:val="•"/>
      <w:lvlJc w:val="left"/>
      <w:pPr>
        <w:ind w:left="5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F6EAA0">
      <w:start w:val="1"/>
      <w:numFmt w:val="bullet"/>
      <w:lvlText w:val="o"/>
      <w:lvlJc w:val="left"/>
      <w:pPr>
        <w:ind w:left="5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FE5A28">
      <w:start w:val="1"/>
      <w:numFmt w:val="bullet"/>
      <w:lvlText w:val="▪"/>
      <w:lvlJc w:val="left"/>
      <w:pPr>
        <w:ind w:left="6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A057732"/>
    <w:multiLevelType w:val="multilevel"/>
    <w:tmpl w:val="2ADCB67C"/>
    <w:lvl w:ilvl="0">
      <w:start w:val="7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Text w:val="%1.%2.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C772672"/>
    <w:multiLevelType w:val="hybridMultilevel"/>
    <w:tmpl w:val="2EF85EDE"/>
    <w:lvl w:ilvl="0" w:tplc="F55C86DA">
      <w:start w:val="1"/>
      <w:numFmt w:val="bullet"/>
      <w:lvlText w:val="-"/>
      <w:lvlJc w:val="left"/>
      <w:pPr>
        <w:ind w:left="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28AE3A">
      <w:start w:val="1"/>
      <w:numFmt w:val="bullet"/>
      <w:lvlText w:val="o"/>
      <w:lvlJc w:val="left"/>
      <w:pPr>
        <w:ind w:left="1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5C7CEA">
      <w:start w:val="1"/>
      <w:numFmt w:val="bullet"/>
      <w:lvlText w:val="▪"/>
      <w:lvlJc w:val="left"/>
      <w:pPr>
        <w:ind w:left="2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8E43E0">
      <w:start w:val="1"/>
      <w:numFmt w:val="bullet"/>
      <w:lvlText w:val="•"/>
      <w:lvlJc w:val="left"/>
      <w:pPr>
        <w:ind w:left="3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F4946A">
      <w:start w:val="1"/>
      <w:numFmt w:val="bullet"/>
      <w:lvlText w:val="o"/>
      <w:lvlJc w:val="left"/>
      <w:pPr>
        <w:ind w:left="3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628ACE">
      <w:start w:val="1"/>
      <w:numFmt w:val="bullet"/>
      <w:lvlText w:val="▪"/>
      <w:lvlJc w:val="left"/>
      <w:pPr>
        <w:ind w:left="4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9068C2">
      <w:start w:val="1"/>
      <w:numFmt w:val="bullet"/>
      <w:lvlText w:val="•"/>
      <w:lvlJc w:val="left"/>
      <w:pPr>
        <w:ind w:left="5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68C274">
      <w:start w:val="1"/>
      <w:numFmt w:val="bullet"/>
      <w:lvlText w:val="o"/>
      <w:lvlJc w:val="left"/>
      <w:pPr>
        <w:ind w:left="5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C4B4EA">
      <w:start w:val="1"/>
      <w:numFmt w:val="bullet"/>
      <w:lvlText w:val="▪"/>
      <w:lvlJc w:val="left"/>
      <w:pPr>
        <w:ind w:left="6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1B9009C"/>
    <w:multiLevelType w:val="hybridMultilevel"/>
    <w:tmpl w:val="3710F066"/>
    <w:lvl w:ilvl="0" w:tplc="F7A40928">
      <w:start w:val="1"/>
      <w:numFmt w:val="decimal"/>
      <w:lvlText w:val="%1."/>
      <w:lvlJc w:val="left"/>
      <w:pPr>
        <w:ind w:left="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600C74">
      <w:start w:val="1"/>
      <w:numFmt w:val="lowerLetter"/>
      <w:lvlText w:val="%2"/>
      <w:lvlJc w:val="left"/>
      <w:pPr>
        <w:ind w:left="1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963C4A">
      <w:start w:val="1"/>
      <w:numFmt w:val="lowerRoman"/>
      <w:lvlText w:val="%3"/>
      <w:lvlJc w:val="left"/>
      <w:pPr>
        <w:ind w:left="2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505E50">
      <w:start w:val="1"/>
      <w:numFmt w:val="decimal"/>
      <w:lvlText w:val="%4"/>
      <w:lvlJc w:val="left"/>
      <w:pPr>
        <w:ind w:left="3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F4BB32">
      <w:start w:val="1"/>
      <w:numFmt w:val="lowerLetter"/>
      <w:lvlText w:val="%5"/>
      <w:lvlJc w:val="left"/>
      <w:pPr>
        <w:ind w:left="4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083462">
      <w:start w:val="1"/>
      <w:numFmt w:val="lowerRoman"/>
      <w:lvlText w:val="%6"/>
      <w:lvlJc w:val="left"/>
      <w:pPr>
        <w:ind w:left="4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92678A">
      <w:start w:val="1"/>
      <w:numFmt w:val="decimal"/>
      <w:lvlText w:val="%7"/>
      <w:lvlJc w:val="left"/>
      <w:pPr>
        <w:ind w:left="5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EE047A">
      <w:start w:val="1"/>
      <w:numFmt w:val="lowerLetter"/>
      <w:lvlText w:val="%8"/>
      <w:lvlJc w:val="left"/>
      <w:pPr>
        <w:ind w:left="6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384CCC">
      <w:start w:val="1"/>
      <w:numFmt w:val="lowerRoman"/>
      <w:lvlText w:val="%9"/>
      <w:lvlJc w:val="left"/>
      <w:pPr>
        <w:ind w:left="7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49A5744"/>
    <w:multiLevelType w:val="multilevel"/>
    <w:tmpl w:val="4DC4B790"/>
    <w:lvl w:ilvl="0">
      <w:start w:val="10"/>
      <w:numFmt w:val="decimal"/>
      <w:lvlText w:val="%1."/>
      <w:lvlJc w:val="left"/>
      <w:pPr>
        <w:ind w:left="1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FFE58DB"/>
    <w:multiLevelType w:val="multilevel"/>
    <w:tmpl w:val="3DB46E24"/>
    <w:lvl w:ilvl="0">
      <w:start w:val="7"/>
      <w:numFmt w:val="decimal"/>
      <w:lvlText w:val="%1."/>
      <w:lvlJc w:val="left"/>
      <w:pPr>
        <w:ind w:left="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8"/>
      <w:numFmt w:val="decimal"/>
      <w:lvlText w:val="%1.%2."/>
      <w:lvlJc w:val="left"/>
      <w:pPr>
        <w:ind w:left="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06267AA"/>
    <w:multiLevelType w:val="hybridMultilevel"/>
    <w:tmpl w:val="5332FED4"/>
    <w:lvl w:ilvl="0" w:tplc="BD003CB8">
      <w:start w:val="1"/>
      <w:numFmt w:val="decimal"/>
      <w:lvlText w:val="%1."/>
      <w:lvlJc w:val="left"/>
      <w:pPr>
        <w:ind w:left="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6C2B46A">
      <w:start w:val="1"/>
      <w:numFmt w:val="lowerLetter"/>
      <w:lvlText w:val="%2"/>
      <w:lvlJc w:val="left"/>
      <w:pPr>
        <w:ind w:left="1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980A646">
      <w:start w:val="1"/>
      <w:numFmt w:val="lowerRoman"/>
      <w:lvlText w:val="%3"/>
      <w:lvlJc w:val="left"/>
      <w:pPr>
        <w:ind w:left="2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E44E77C">
      <w:start w:val="1"/>
      <w:numFmt w:val="decimal"/>
      <w:lvlText w:val="%4"/>
      <w:lvlJc w:val="left"/>
      <w:pPr>
        <w:ind w:left="3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D0E9126">
      <w:start w:val="1"/>
      <w:numFmt w:val="lowerLetter"/>
      <w:lvlText w:val="%5"/>
      <w:lvlJc w:val="left"/>
      <w:pPr>
        <w:ind w:left="3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690B612">
      <w:start w:val="1"/>
      <w:numFmt w:val="lowerRoman"/>
      <w:lvlText w:val="%6"/>
      <w:lvlJc w:val="left"/>
      <w:pPr>
        <w:ind w:left="4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5806102">
      <w:start w:val="1"/>
      <w:numFmt w:val="decimal"/>
      <w:lvlText w:val="%7"/>
      <w:lvlJc w:val="left"/>
      <w:pPr>
        <w:ind w:left="5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05879F6">
      <w:start w:val="1"/>
      <w:numFmt w:val="lowerLetter"/>
      <w:lvlText w:val="%8"/>
      <w:lvlJc w:val="left"/>
      <w:pPr>
        <w:ind w:left="5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37C2418">
      <w:start w:val="1"/>
      <w:numFmt w:val="lowerRoman"/>
      <w:lvlText w:val="%9"/>
      <w:lvlJc w:val="left"/>
      <w:pPr>
        <w:ind w:left="6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3A210FA"/>
    <w:multiLevelType w:val="hybridMultilevel"/>
    <w:tmpl w:val="AB94E368"/>
    <w:lvl w:ilvl="0" w:tplc="B396259E">
      <w:start w:val="1"/>
      <w:numFmt w:val="decimal"/>
      <w:lvlText w:val="%1)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C04D69C">
      <w:start w:val="1"/>
      <w:numFmt w:val="lowerLetter"/>
      <w:lvlText w:val="%2"/>
      <w:lvlJc w:val="left"/>
      <w:pPr>
        <w:ind w:left="1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8C26E4E">
      <w:start w:val="1"/>
      <w:numFmt w:val="lowerRoman"/>
      <w:lvlText w:val="%3"/>
      <w:lvlJc w:val="left"/>
      <w:pPr>
        <w:ind w:left="2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BD8B0FA">
      <w:start w:val="1"/>
      <w:numFmt w:val="decimal"/>
      <w:lvlText w:val="%4"/>
      <w:lvlJc w:val="left"/>
      <w:pPr>
        <w:ind w:left="2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EE42BE0">
      <w:start w:val="1"/>
      <w:numFmt w:val="lowerLetter"/>
      <w:lvlText w:val="%5"/>
      <w:lvlJc w:val="left"/>
      <w:pPr>
        <w:ind w:left="3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AF40084">
      <w:start w:val="1"/>
      <w:numFmt w:val="lowerRoman"/>
      <w:lvlText w:val="%6"/>
      <w:lvlJc w:val="left"/>
      <w:pPr>
        <w:ind w:left="4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04A5EDA">
      <w:start w:val="1"/>
      <w:numFmt w:val="decimal"/>
      <w:lvlText w:val="%7"/>
      <w:lvlJc w:val="left"/>
      <w:pPr>
        <w:ind w:left="4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02275BA">
      <w:start w:val="1"/>
      <w:numFmt w:val="lowerLetter"/>
      <w:lvlText w:val="%8"/>
      <w:lvlJc w:val="left"/>
      <w:pPr>
        <w:ind w:left="5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5444DDE">
      <w:start w:val="1"/>
      <w:numFmt w:val="lowerRoman"/>
      <w:lvlText w:val="%9"/>
      <w:lvlJc w:val="left"/>
      <w:pPr>
        <w:ind w:left="6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46E1647"/>
    <w:multiLevelType w:val="hybridMultilevel"/>
    <w:tmpl w:val="CC987D16"/>
    <w:lvl w:ilvl="0" w:tplc="2332760C">
      <w:start w:val="1"/>
      <w:numFmt w:val="bullet"/>
      <w:lvlText w:val="•"/>
      <w:lvlPicBulletId w:val="0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C8F680">
      <w:start w:val="1"/>
      <w:numFmt w:val="bullet"/>
      <w:lvlText w:val="o"/>
      <w:lvlJc w:val="left"/>
      <w:pPr>
        <w:ind w:left="2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7E5312">
      <w:start w:val="1"/>
      <w:numFmt w:val="bullet"/>
      <w:lvlText w:val="▪"/>
      <w:lvlJc w:val="left"/>
      <w:pPr>
        <w:ind w:left="2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4CA8A6">
      <w:start w:val="1"/>
      <w:numFmt w:val="bullet"/>
      <w:lvlText w:val="•"/>
      <w:lvlJc w:val="left"/>
      <w:pPr>
        <w:ind w:left="3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74C9E4">
      <w:start w:val="1"/>
      <w:numFmt w:val="bullet"/>
      <w:lvlText w:val="o"/>
      <w:lvlJc w:val="left"/>
      <w:pPr>
        <w:ind w:left="4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A665F0">
      <w:start w:val="1"/>
      <w:numFmt w:val="bullet"/>
      <w:lvlText w:val="▪"/>
      <w:lvlJc w:val="left"/>
      <w:pPr>
        <w:ind w:left="4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B6300A">
      <w:start w:val="1"/>
      <w:numFmt w:val="bullet"/>
      <w:lvlText w:val="•"/>
      <w:lvlJc w:val="left"/>
      <w:pPr>
        <w:ind w:left="5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48A6EA">
      <w:start w:val="1"/>
      <w:numFmt w:val="bullet"/>
      <w:lvlText w:val="o"/>
      <w:lvlJc w:val="left"/>
      <w:pPr>
        <w:ind w:left="6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38A3A0">
      <w:start w:val="1"/>
      <w:numFmt w:val="bullet"/>
      <w:lvlText w:val="▪"/>
      <w:lvlJc w:val="left"/>
      <w:pPr>
        <w:ind w:left="7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3130100"/>
    <w:multiLevelType w:val="hybridMultilevel"/>
    <w:tmpl w:val="894ED7F6"/>
    <w:lvl w:ilvl="0" w:tplc="3D8A2256">
      <w:start w:val="6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6" w15:restartNumberingAfterBreak="0">
    <w:nsid w:val="473B5A1C"/>
    <w:multiLevelType w:val="hybridMultilevel"/>
    <w:tmpl w:val="68DE9910"/>
    <w:lvl w:ilvl="0" w:tplc="6D5CF518">
      <w:start w:val="2"/>
      <w:numFmt w:val="decimal"/>
      <w:lvlText w:val="%1."/>
      <w:lvlJc w:val="left"/>
      <w:pPr>
        <w:ind w:left="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004D9CA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450139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E3EF01C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4782850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7545FA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F2611C4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AC22B98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A68CDE2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8DD7973"/>
    <w:multiLevelType w:val="multilevel"/>
    <w:tmpl w:val="F1A6FB3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18" w15:restartNumberingAfterBreak="0">
    <w:nsid w:val="4C843675"/>
    <w:multiLevelType w:val="hybridMultilevel"/>
    <w:tmpl w:val="C440648A"/>
    <w:lvl w:ilvl="0" w:tplc="6118387A">
      <w:start w:val="1"/>
      <w:numFmt w:val="bullet"/>
      <w:lvlText w:val="-"/>
      <w:lvlJc w:val="left"/>
      <w:pPr>
        <w:ind w:left="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1BAE231A">
      <w:start w:val="1"/>
      <w:numFmt w:val="bullet"/>
      <w:lvlText w:val="o"/>
      <w:lvlJc w:val="left"/>
      <w:pPr>
        <w:ind w:left="1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2E290CA">
      <w:start w:val="1"/>
      <w:numFmt w:val="bullet"/>
      <w:lvlText w:val="▪"/>
      <w:lvlJc w:val="left"/>
      <w:pPr>
        <w:ind w:left="2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54A13B6">
      <w:start w:val="1"/>
      <w:numFmt w:val="bullet"/>
      <w:lvlText w:val="•"/>
      <w:lvlJc w:val="left"/>
      <w:pPr>
        <w:ind w:left="3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5D2E3E4">
      <w:start w:val="1"/>
      <w:numFmt w:val="bullet"/>
      <w:lvlText w:val="o"/>
      <w:lvlJc w:val="left"/>
      <w:pPr>
        <w:ind w:left="3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4E487A4">
      <w:start w:val="1"/>
      <w:numFmt w:val="bullet"/>
      <w:lvlText w:val="▪"/>
      <w:lvlJc w:val="left"/>
      <w:pPr>
        <w:ind w:left="4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74CC566">
      <w:start w:val="1"/>
      <w:numFmt w:val="bullet"/>
      <w:lvlText w:val="•"/>
      <w:lvlJc w:val="left"/>
      <w:pPr>
        <w:ind w:left="5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21C0C3E">
      <w:start w:val="1"/>
      <w:numFmt w:val="bullet"/>
      <w:lvlText w:val="o"/>
      <w:lvlJc w:val="left"/>
      <w:pPr>
        <w:ind w:left="5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151C5184">
      <w:start w:val="1"/>
      <w:numFmt w:val="bullet"/>
      <w:lvlText w:val="▪"/>
      <w:lvlJc w:val="left"/>
      <w:pPr>
        <w:ind w:left="6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F180A97"/>
    <w:multiLevelType w:val="hybridMultilevel"/>
    <w:tmpl w:val="F4562DAC"/>
    <w:lvl w:ilvl="0" w:tplc="86481A32">
      <w:start w:val="1"/>
      <w:numFmt w:val="decimal"/>
      <w:lvlText w:val="%1."/>
      <w:lvlJc w:val="left"/>
      <w:pPr>
        <w:ind w:left="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1635AA">
      <w:start w:val="1"/>
      <w:numFmt w:val="lowerLetter"/>
      <w:lvlText w:val="%2"/>
      <w:lvlJc w:val="left"/>
      <w:pPr>
        <w:ind w:left="1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004892">
      <w:start w:val="1"/>
      <w:numFmt w:val="lowerRoman"/>
      <w:lvlText w:val="%3"/>
      <w:lvlJc w:val="left"/>
      <w:pPr>
        <w:ind w:left="2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940756">
      <w:start w:val="1"/>
      <w:numFmt w:val="decimal"/>
      <w:lvlText w:val="%4"/>
      <w:lvlJc w:val="left"/>
      <w:pPr>
        <w:ind w:left="3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1EC5E2">
      <w:start w:val="1"/>
      <w:numFmt w:val="lowerLetter"/>
      <w:lvlText w:val="%5"/>
      <w:lvlJc w:val="left"/>
      <w:pPr>
        <w:ind w:left="3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FC1D78">
      <w:start w:val="1"/>
      <w:numFmt w:val="lowerRoman"/>
      <w:lvlText w:val="%6"/>
      <w:lvlJc w:val="left"/>
      <w:pPr>
        <w:ind w:left="4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543AD8">
      <w:start w:val="1"/>
      <w:numFmt w:val="decimal"/>
      <w:lvlText w:val="%7"/>
      <w:lvlJc w:val="left"/>
      <w:pPr>
        <w:ind w:left="5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CEBB1A">
      <w:start w:val="1"/>
      <w:numFmt w:val="lowerLetter"/>
      <w:lvlText w:val="%8"/>
      <w:lvlJc w:val="left"/>
      <w:pPr>
        <w:ind w:left="5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E0D988">
      <w:start w:val="1"/>
      <w:numFmt w:val="lowerRoman"/>
      <w:lvlText w:val="%9"/>
      <w:lvlJc w:val="left"/>
      <w:pPr>
        <w:ind w:left="6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1C81C7C"/>
    <w:multiLevelType w:val="hybridMultilevel"/>
    <w:tmpl w:val="E81E8B76"/>
    <w:lvl w:ilvl="0" w:tplc="BC664F74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F248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8AA5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824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8E9C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9668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AA9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901B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C5E9A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5AEC46D4"/>
    <w:multiLevelType w:val="multilevel"/>
    <w:tmpl w:val="F2AA1634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E604362"/>
    <w:multiLevelType w:val="hybridMultilevel"/>
    <w:tmpl w:val="7D7A11B6"/>
    <w:lvl w:ilvl="0" w:tplc="F7E0E4BA">
      <w:start w:val="1"/>
      <w:numFmt w:val="decimal"/>
      <w:lvlText w:val="%1.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12B074">
      <w:start w:val="1"/>
      <w:numFmt w:val="lowerLetter"/>
      <w:lvlText w:val="%2"/>
      <w:lvlJc w:val="left"/>
      <w:pPr>
        <w:ind w:left="3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848974">
      <w:start w:val="1"/>
      <w:numFmt w:val="lowerRoman"/>
      <w:lvlText w:val="%3"/>
      <w:lvlJc w:val="left"/>
      <w:pPr>
        <w:ind w:left="4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7ECA64">
      <w:start w:val="1"/>
      <w:numFmt w:val="decimal"/>
      <w:lvlText w:val="%4"/>
      <w:lvlJc w:val="left"/>
      <w:pPr>
        <w:ind w:left="5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CACBC6">
      <w:start w:val="1"/>
      <w:numFmt w:val="lowerLetter"/>
      <w:lvlText w:val="%5"/>
      <w:lvlJc w:val="left"/>
      <w:pPr>
        <w:ind w:left="5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688FE8">
      <w:start w:val="1"/>
      <w:numFmt w:val="lowerRoman"/>
      <w:lvlText w:val="%6"/>
      <w:lvlJc w:val="left"/>
      <w:pPr>
        <w:ind w:left="6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D67A9C">
      <w:start w:val="1"/>
      <w:numFmt w:val="decimal"/>
      <w:lvlText w:val="%7"/>
      <w:lvlJc w:val="left"/>
      <w:pPr>
        <w:ind w:left="7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04AD2A">
      <w:start w:val="1"/>
      <w:numFmt w:val="lowerLetter"/>
      <w:lvlText w:val="%8"/>
      <w:lvlJc w:val="left"/>
      <w:pPr>
        <w:ind w:left="7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7221BA">
      <w:start w:val="1"/>
      <w:numFmt w:val="lowerRoman"/>
      <w:lvlText w:val="%9"/>
      <w:lvlJc w:val="left"/>
      <w:pPr>
        <w:ind w:left="8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14F513E"/>
    <w:multiLevelType w:val="hybridMultilevel"/>
    <w:tmpl w:val="E94A3848"/>
    <w:lvl w:ilvl="0" w:tplc="76F867C0">
      <w:start w:val="1"/>
      <w:numFmt w:val="decimal"/>
      <w:lvlText w:val="%1.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7C663E">
      <w:start w:val="1"/>
      <w:numFmt w:val="lowerLetter"/>
      <w:lvlText w:val="%2"/>
      <w:lvlJc w:val="left"/>
      <w:pPr>
        <w:ind w:left="1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5ED436">
      <w:start w:val="1"/>
      <w:numFmt w:val="lowerRoman"/>
      <w:lvlText w:val="%3"/>
      <w:lvlJc w:val="left"/>
      <w:pPr>
        <w:ind w:left="2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98CAE6">
      <w:start w:val="1"/>
      <w:numFmt w:val="decimal"/>
      <w:lvlText w:val="%4"/>
      <w:lvlJc w:val="left"/>
      <w:pPr>
        <w:ind w:left="3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C8FA12">
      <w:start w:val="1"/>
      <w:numFmt w:val="lowerLetter"/>
      <w:lvlText w:val="%5"/>
      <w:lvlJc w:val="left"/>
      <w:pPr>
        <w:ind w:left="3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DA2A0A">
      <w:start w:val="1"/>
      <w:numFmt w:val="lowerRoman"/>
      <w:lvlText w:val="%6"/>
      <w:lvlJc w:val="left"/>
      <w:pPr>
        <w:ind w:left="4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24184A">
      <w:start w:val="1"/>
      <w:numFmt w:val="decimal"/>
      <w:lvlText w:val="%7"/>
      <w:lvlJc w:val="left"/>
      <w:pPr>
        <w:ind w:left="5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D2692C">
      <w:start w:val="1"/>
      <w:numFmt w:val="lowerLetter"/>
      <w:lvlText w:val="%8"/>
      <w:lvlJc w:val="left"/>
      <w:pPr>
        <w:ind w:left="5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8459BE">
      <w:start w:val="1"/>
      <w:numFmt w:val="lowerRoman"/>
      <w:lvlText w:val="%9"/>
      <w:lvlJc w:val="left"/>
      <w:pPr>
        <w:ind w:left="6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1C93247"/>
    <w:multiLevelType w:val="hybridMultilevel"/>
    <w:tmpl w:val="1AB27FAE"/>
    <w:lvl w:ilvl="0" w:tplc="D3948940">
      <w:start w:val="1"/>
      <w:numFmt w:val="bullet"/>
      <w:lvlText w:val="•"/>
      <w:lvlPicBulletId w:val="1"/>
      <w:lvlJc w:val="left"/>
      <w:pPr>
        <w:ind w:left="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0B8FEEE">
      <w:start w:val="1"/>
      <w:numFmt w:val="bullet"/>
      <w:lvlText w:val="o"/>
      <w:lvlJc w:val="left"/>
      <w:pPr>
        <w:ind w:left="1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75CEBE4">
      <w:start w:val="1"/>
      <w:numFmt w:val="bullet"/>
      <w:lvlText w:val="▪"/>
      <w:lvlJc w:val="left"/>
      <w:pPr>
        <w:ind w:left="2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16C190E">
      <w:start w:val="1"/>
      <w:numFmt w:val="bullet"/>
      <w:lvlText w:val="•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C0CE12A">
      <w:start w:val="1"/>
      <w:numFmt w:val="bullet"/>
      <w:lvlText w:val="o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30C7C6E">
      <w:start w:val="1"/>
      <w:numFmt w:val="bullet"/>
      <w:lvlText w:val="▪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F8C3FF6">
      <w:start w:val="1"/>
      <w:numFmt w:val="bullet"/>
      <w:lvlText w:val="•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46095F4">
      <w:start w:val="1"/>
      <w:numFmt w:val="bullet"/>
      <w:lvlText w:val="o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BD0FCB8">
      <w:start w:val="1"/>
      <w:numFmt w:val="bullet"/>
      <w:lvlText w:val="▪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B2D5E52"/>
    <w:multiLevelType w:val="hybridMultilevel"/>
    <w:tmpl w:val="5BAEB474"/>
    <w:lvl w:ilvl="0" w:tplc="78ACE520">
      <w:start w:val="1"/>
      <w:numFmt w:val="bullet"/>
      <w:lvlText w:val="-"/>
      <w:lvlJc w:val="left"/>
      <w:pPr>
        <w:ind w:left="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48D850">
      <w:start w:val="1"/>
      <w:numFmt w:val="bullet"/>
      <w:lvlText w:val="o"/>
      <w:lvlJc w:val="left"/>
      <w:pPr>
        <w:ind w:left="1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20FFC4">
      <w:start w:val="1"/>
      <w:numFmt w:val="bullet"/>
      <w:lvlText w:val="▪"/>
      <w:lvlJc w:val="left"/>
      <w:pPr>
        <w:ind w:left="2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6A0AF0">
      <w:start w:val="1"/>
      <w:numFmt w:val="bullet"/>
      <w:lvlText w:val="•"/>
      <w:lvlJc w:val="left"/>
      <w:pPr>
        <w:ind w:left="3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94B880">
      <w:start w:val="1"/>
      <w:numFmt w:val="bullet"/>
      <w:lvlText w:val="o"/>
      <w:lvlJc w:val="left"/>
      <w:pPr>
        <w:ind w:left="3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86B65E">
      <w:start w:val="1"/>
      <w:numFmt w:val="bullet"/>
      <w:lvlText w:val="▪"/>
      <w:lvlJc w:val="left"/>
      <w:pPr>
        <w:ind w:left="4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D0E7BE">
      <w:start w:val="1"/>
      <w:numFmt w:val="bullet"/>
      <w:lvlText w:val="•"/>
      <w:lvlJc w:val="left"/>
      <w:pPr>
        <w:ind w:left="5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44D3AA">
      <w:start w:val="1"/>
      <w:numFmt w:val="bullet"/>
      <w:lvlText w:val="o"/>
      <w:lvlJc w:val="left"/>
      <w:pPr>
        <w:ind w:left="5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34712C">
      <w:start w:val="1"/>
      <w:numFmt w:val="bullet"/>
      <w:lvlText w:val="▪"/>
      <w:lvlJc w:val="left"/>
      <w:pPr>
        <w:ind w:left="6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F6264A5"/>
    <w:multiLevelType w:val="hybridMultilevel"/>
    <w:tmpl w:val="4710975C"/>
    <w:lvl w:ilvl="0" w:tplc="56403630">
      <w:start w:val="6"/>
      <w:numFmt w:val="decimal"/>
      <w:lvlText w:val="%1."/>
      <w:lvlJc w:val="left"/>
      <w:pPr>
        <w:ind w:left="3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94" w:hanging="360"/>
      </w:pPr>
    </w:lvl>
    <w:lvl w:ilvl="2" w:tplc="0419001B" w:tentative="1">
      <w:start w:val="1"/>
      <w:numFmt w:val="lowerRoman"/>
      <w:lvlText w:val="%3."/>
      <w:lvlJc w:val="right"/>
      <w:pPr>
        <w:ind w:left="4814" w:hanging="180"/>
      </w:pPr>
    </w:lvl>
    <w:lvl w:ilvl="3" w:tplc="0419000F" w:tentative="1">
      <w:start w:val="1"/>
      <w:numFmt w:val="decimal"/>
      <w:lvlText w:val="%4."/>
      <w:lvlJc w:val="left"/>
      <w:pPr>
        <w:ind w:left="5534" w:hanging="360"/>
      </w:pPr>
    </w:lvl>
    <w:lvl w:ilvl="4" w:tplc="04190019" w:tentative="1">
      <w:start w:val="1"/>
      <w:numFmt w:val="lowerLetter"/>
      <w:lvlText w:val="%5."/>
      <w:lvlJc w:val="left"/>
      <w:pPr>
        <w:ind w:left="6254" w:hanging="360"/>
      </w:pPr>
    </w:lvl>
    <w:lvl w:ilvl="5" w:tplc="0419001B" w:tentative="1">
      <w:start w:val="1"/>
      <w:numFmt w:val="lowerRoman"/>
      <w:lvlText w:val="%6."/>
      <w:lvlJc w:val="right"/>
      <w:pPr>
        <w:ind w:left="6974" w:hanging="180"/>
      </w:pPr>
    </w:lvl>
    <w:lvl w:ilvl="6" w:tplc="0419000F" w:tentative="1">
      <w:start w:val="1"/>
      <w:numFmt w:val="decimal"/>
      <w:lvlText w:val="%7."/>
      <w:lvlJc w:val="left"/>
      <w:pPr>
        <w:ind w:left="7694" w:hanging="360"/>
      </w:pPr>
    </w:lvl>
    <w:lvl w:ilvl="7" w:tplc="04190019" w:tentative="1">
      <w:start w:val="1"/>
      <w:numFmt w:val="lowerLetter"/>
      <w:lvlText w:val="%8."/>
      <w:lvlJc w:val="left"/>
      <w:pPr>
        <w:ind w:left="8414" w:hanging="360"/>
      </w:pPr>
    </w:lvl>
    <w:lvl w:ilvl="8" w:tplc="0419001B" w:tentative="1">
      <w:start w:val="1"/>
      <w:numFmt w:val="lowerRoman"/>
      <w:lvlText w:val="%9."/>
      <w:lvlJc w:val="right"/>
      <w:pPr>
        <w:ind w:left="9134" w:hanging="180"/>
      </w:pPr>
    </w:lvl>
  </w:abstractNum>
  <w:abstractNum w:abstractNumId="27" w15:restartNumberingAfterBreak="0">
    <w:nsid w:val="71412BA6"/>
    <w:multiLevelType w:val="multilevel"/>
    <w:tmpl w:val="9538128A"/>
    <w:lvl w:ilvl="0">
      <w:start w:val="6"/>
      <w:numFmt w:val="decimal"/>
      <w:lvlText w:val="%1."/>
      <w:lvlJc w:val="left"/>
      <w:pPr>
        <w:ind w:left="1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2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2F43892"/>
    <w:multiLevelType w:val="hybridMultilevel"/>
    <w:tmpl w:val="CAEA0C66"/>
    <w:lvl w:ilvl="0" w:tplc="0980D18E">
      <w:start w:val="1"/>
      <w:numFmt w:val="bullet"/>
      <w:lvlText w:val="-"/>
      <w:lvlJc w:val="left"/>
      <w:pPr>
        <w:ind w:left="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A6CD02">
      <w:start w:val="1"/>
      <w:numFmt w:val="bullet"/>
      <w:lvlText w:val="o"/>
      <w:lvlJc w:val="left"/>
      <w:pPr>
        <w:ind w:left="1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1E52C0">
      <w:start w:val="1"/>
      <w:numFmt w:val="bullet"/>
      <w:lvlText w:val="▪"/>
      <w:lvlJc w:val="left"/>
      <w:pPr>
        <w:ind w:left="2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7AA14A">
      <w:start w:val="1"/>
      <w:numFmt w:val="bullet"/>
      <w:lvlText w:val="•"/>
      <w:lvlJc w:val="left"/>
      <w:pPr>
        <w:ind w:left="3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B42BFE">
      <w:start w:val="1"/>
      <w:numFmt w:val="bullet"/>
      <w:lvlText w:val="o"/>
      <w:lvlJc w:val="left"/>
      <w:pPr>
        <w:ind w:left="3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44F17A">
      <w:start w:val="1"/>
      <w:numFmt w:val="bullet"/>
      <w:lvlText w:val="▪"/>
      <w:lvlJc w:val="left"/>
      <w:pPr>
        <w:ind w:left="4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BE5784">
      <w:start w:val="1"/>
      <w:numFmt w:val="bullet"/>
      <w:lvlText w:val="•"/>
      <w:lvlJc w:val="left"/>
      <w:pPr>
        <w:ind w:left="5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40889C">
      <w:start w:val="1"/>
      <w:numFmt w:val="bullet"/>
      <w:lvlText w:val="o"/>
      <w:lvlJc w:val="left"/>
      <w:pPr>
        <w:ind w:left="5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D86992">
      <w:start w:val="1"/>
      <w:numFmt w:val="bullet"/>
      <w:lvlText w:val="▪"/>
      <w:lvlJc w:val="left"/>
      <w:pPr>
        <w:ind w:left="6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A136F26"/>
    <w:multiLevelType w:val="hybridMultilevel"/>
    <w:tmpl w:val="C82E31C8"/>
    <w:lvl w:ilvl="0" w:tplc="56544710">
      <w:start w:val="1"/>
      <w:numFmt w:val="decimal"/>
      <w:lvlText w:val="%1)"/>
      <w:lvlJc w:val="left"/>
      <w:pPr>
        <w:ind w:left="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E0CAFE">
      <w:start w:val="1"/>
      <w:numFmt w:val="lowerLetter"/>
      <w:lvlText w:val="%2"/>
      <w:lvlJc w:val="left"/>
      <w:pPr>
        <w:ind w:left="1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8CD7CA">
      <w:start w:val="1"/>
      <w:numFmt w:val="lowerRoman"/>
      <w:lvlText w:val="%3"/>
      <w:lvlJc w:val="left"/>
      <w:pPr>
        <w:ind w:left="2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BE0936">
      <w:start w:val="1"/>
      <w:numFmt w:val="decimal"/>
      <w:lvlText w:val="%4"/>
      <w:lvlJc w:val="left"/>
      <w:pPr>
        <w:ind w:left="2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E8C236">
      <w:start w:val="1"/>
      <w:numFmt w:val="lowerLetter"/>
      <w:lvlText w:val="%5"/>
      <w:lvlJc w:val="left"/>
      <w:pPr>
        <w:ind w:left="3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D6C7A0">
      <w:start w:val="1"/>
      <w:numFmt w:val="lowerRoman"/>
      <w:lvlText w:val="%6"/>
      <w:lvlJc w:val="left"/>
      <w:pPr>
        <w:ind w:left="4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8C4F0C">
      <w:start w:val="1"/>
      <w:numFmt w:val="decimal"/>
      <w:lvlText w:val="%7"/>
      <w:lvlJc w:val="left"/>
      <w:pPr>
        <w:ind w:left="4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E89B04">
      <w:start w:val="1"/>
      <w:numFmt w:val="lowerLetter"/>
      <w:lvlText w:val="%8"/>
      <w:lvlJc w:val="left"/>
      <w:pPr>
        <w:ind w:left="5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D46EF0">
      <w:start w:val="1"/>
      <w:numFmt w:val="lowerRoman"/>
      <w:lvlText w:val="%9"/>
      <w:lvlJc w:val="left"/>
      <w:pPr>
        <w:ind w:left="6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A51424E"/>
    <w:multiLevelType w:val="hybridMultilevel"/>
    <w:tmpl w:val="B8EEFDE4"/>
    <w:lvl w:ilvl="0" w:tplc="D99A93EA">
      <w:start w:val="1"/>
      <w:numFmt w:val="bullet"/>
      <w:lvlText w:val="-"/>
      <w:lvlJc w:val="left"/>
      <w:pPr>
        <w:ind w:left="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4ADBFE">
      <w:start w:val="1"/>
      <w:numFmt w:val="bullet"/>
      <w:lvlText w:val="o"/>
      <w:lvlJc w:val="left"/>
      <w:pPr>
        <w:ind w:left="1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12F96C">
      <w:start w:val="1"/>
      <w:numFmt w:val="bullet"/>
      <w:lvlText w:val="▪"/>
      <w:lvlJc w:val="left"/>
      <w:pPr>
        <w:ind w:left="2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563498">
      <w:start w:val="1"/>
      <w:numFmt w:val="bullet"/>
      <w:lvlText w:val="•"/>
      <w:lvlJc w:val="left"/>
      <w:pPr>
        <w:ind w:left="3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E6305A">
      <w:start w:val="1"/>
      <w:numFmt w:val="bullet"/>
      <w:lvlText w:val="o"/>
      <w:lvlJc w:val="left"/>
      <w:pPr>
        <w:ind w:left="3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F837D6">
      <w:start w:val="1"/>
      <w:numFmt w:val="bullet"/>
      <w:lvlText w:val="▪"/>
      <w:lvlJc w:val="left"/>
      <w:pPr>
        <w:ind w:left="4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FA5E4E">
      <w:start w:val="1"/>
      <w:numFmt w:val="bullet"/>
      <w:lvlText w:val="•"/>
      <w:lvlJc w:val="left"/>
      <w:pPr>
        <w:ind w:left="5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9EBD66">
      <w:start w:val="1"/>
      <w:numFmt w:val="bullet"/>
      <w:lvlText w:val="o"/>
      <w:lvlJc w:val="left"/>
      <w:pPr>
        <w:ind w:left="5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826246">
      <w:start w:val="1"/>
      <w:numFmt w:val="bullet"/>
      <w:lvlText w:val="▪"/>
      <w:lvlJc w:val="left"/>
      <w:pPr>
        <w:ind w:left="6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EB24529"/>
    <w:multiLevelType w:val="hybridMultilevel"/>
    <w:tmpl w:val="ED3A913A"/>
    <w:lvl w:ilvl="0" w:tplc="D39A6492">
      <w:start w:val="1"/>
      <w:numFmt w:val="bullet"/>
      <w:lvlText w:val="-"/>
      <w:lvlJc w:val="left"/>
      <w:pPr>
        <w:ind w:left="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A07752">
      <w:start w:val="1"/>
      <w:numFmt w:val="bullet"/>
      <w:lvlText w:val="o"/>
      <w:lvlJc w:val="left"/>
      <w:pPr>
        <w:ind w:left="1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B4A232">
      <w:start w:val="1"/>
      <w:numFmt w:val="bullet"/>
      <w:lvlText w:val="▪"/>
      <w:lvlJc w:val="left"/>
      <w:pPr>
        <w:ind w:left="2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E057D0">
      <w:start w:val="1"/>
      <w:numFmt w:val="bullet"/>
      <w:lvlText w:val="•"/>
      <w:lvlJc w:val="left"/>
      <w:pPr>
        <w:ind w:left="3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E629BA">
      <w:start w:val="1"/>
      <w:numFmt w:val="bullet"/>
      <w:lvlText w:val="o"/>
      <w:lvlJc w:val="left"/>
      <w:pPr>
        <w:ind w:left="3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42DE86">
      <w:start w:val="1"/>
      <w:numFmt w:val="bullet"/>
      <w:lvlText w:val="▪"/>
      <w:lvlJc w:val="left"/>
      <w:pPr>
        <w:ind w:left="4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E6623C">
      <w:start w:val="1"/>
      <w:numFmt w:val="bullet"/>
      <w:lvlText w:val="•"/>
      <w:lvlJc w:val="left"/>
      <w:pPr>
        <w:ind w:left="5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26AB62">
      <w:start w:val="1"/>
      <w:numFmt w:val="bullet"/>
      <w:lvlText w:val="o"/>
      <w:lvlJc w:val="left"/>
      <w:pPr>
        <w:ind w:left="5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7E47CA">
      <w:start w:val="1"/>
      <w:numFmt w:val="bullet"/>
      <w:lvlText w:val="▪"/>
      <w:lvlJc w:val="left"/>
      <w:pPr>
        <w:ind w:left="6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9"/>
  </w:num>
  <w:num w:numId="3">
    <w:abstractNumId w:val="22"/>
  </w:num>
  <w:num w:numId="4">
    <w:abstractNumId w:val="14"/>
  </w:num>
  <w:num w:numId="5">
    <w:abstractNumId w:val="27"/>
  </w:num>
  <w:num w:numId="6">
    <w:abstractNumId w:val="21"/>
  </w:num>
  <w:num w:numId="7">
    <w:abstractNumId w:val="7"/>
  </w:num>
  <w:num w:numId="8">
    <w:abstractNumId w:val="6"/>
  </w:num>
  <w:num w:numId="9">
    <w:abstractNumId w:val="1"/>
  </w:num>
  <w:num w:numId="10">
    <w:abstractNumId w:val="11"/>
  </w:num>
  <w:num w:numId="11">
    <w:abstractNumId w:val="31"/>
  </w:num>
  <w:num w:numId="12">
    <w:abstractNumId w:val="12"/>
  </w:num>
  <w:num w:numId="13">
    <w:abstractNumId w:val="30"/>
  </w:num>
  <w:num w:numId="14">
    <w:abstractNumId w:val="18"/>
  </w:num>
  <w:num w:numId="15">
    <w:abstractNumId w:val="19"/>
  </w:num>
  <w:num w:numId="16">
    <w:abstractNumId w:val="29"/>
  </w:num>
  <w:num w:numId="17">
    <w:abstractNumId w:val="13"/>
  </w:num>
  <w:num w:numId="18">
    <w:abstractNumId w:val="23"/>
  </w:num>
  <w:num w:numId="19">
    <w:abstractNumId w:val="5"/>
  </w:num>
  <w:num w:numId="20">
    <w:abstractNumId w:val="0"/>
  </w:num>
  <w:num w:numId="21">
    <w:abstractNumId w:val="8"/>
  </w:num>
  <w:num w:numId="22">
    <w:abstractNumId w:val="28"/>
  </w:num>
  <w:num w:numId="23">
    <w:abstractNumId w:val="16"/>
  </w:num>
  <w:num w:numId="24">
    <w:abstractNumId w:val="25"/>
  </w:num>
  <w:num w:numId="25">
    <w:abstractNumId w:val="10"/>
  </w:num>
  <w:num w:numId="26">
    <w:abstractNumId w:val="24"/>
  </w:num>
  <w:num w:numId="27">
    <w:abstractNumId w:val="2"/>
  </w:num>
  <w:num w:numId="28">
    <w:abstractNumId w:val="15"/>
  </w:num>
  <w:num w:numId="29">
    <w:abstractNumId w:val="26"/>
  </w:num>
  <w:num w:numId="30">
    <w:abstractNumId w:val="3"/>
  </w:num>
  <w:num w:numId="31">
    <w:abstractNumId w:val="17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FED"/>
    <w:rsid w:val="00044BB2"/>
    <w:rsid w:val="000A41DA"/>
    <w:rsid w:val="001A6BD7"/>
    <w:rsid w:val="001D6FEC"/>
    <w:rsid w:val="00264FED"/>
    <w:rsid w:val="0032516E"/>
    <w:rsid w:val="003875E3"/>
    <w:rsid w:val="004C2363"/>
    <w:rsid w:val="00595E88"/>
    <w:rsid w:val="005F3EF3"/>
    <w:rsid w:val="00617C78"/>
    <w:rsid w:val="00682AB3"/>
    <w:rsid w:val="006C0CD0"/>
    <w:rsid w:val="006F76DB"/>
    <w:rsid w:val="00712FD8"/>
    <w:rsid w:val="00900E06"/>
    <w:rsid w:val="009A4B18"/>
    <w:rsid w:val="00A11188"/>
    <w:rsid w:val="00A60DEF"/>
    <w:rsid w:val="00AB13D5"/>
    <w:rsid w:val="00AD737B"/>
    <w:rsid w:val="00B1541D"/>
    <w:rsid w:val="00B20DAD"/>
    <w:rsid w:val="00BE08BD"/>
    <w:rsid w:val="00DA2C36"/>
    <w:rsid w:val="00EC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33841C2"/>
  <w15:docId w15:val="{56693D97-2C0C-447B-A399-331C4D8F0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7" w:line="247" w:lineRule="auto"/>
      <w:ind w:left="19" w:right="442" w:hanging="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682AB3"/>
    <w:pPr>
      <w:keepNext/>
      <w:spacing w:after="0" w:line="240" w:lineRule="auto"/>
      <w:ind w:left="0" w:right="0" w:firstLine="0"/>
      <w:jc w:val="center"/>
      <w:outlineLvl w:val="1"/>
    </w:pPr>
    <w:rPr>
      <w:rFonts w:ascii="Bookman Old Style" w:hAnsi="Bookman Old Style"/>
      <w:color w:val="auto"/>
      <w:spacing w:val="24"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F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1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1188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682AB3"/>
    <w:rPr>
      <w:rFonts w:ascii="Bookman Old Style" w:eastAsia="Times New Roman" w:hAnsi="Bookman Old Style" w:cs="Times New Roman"/>
      <w:spacing w:val="24"/>
      <w:sz w:val="40"/>
      <w:szCs w:val="20"/>
    </w:rPr>
  </w:style>
  <w:style w:type="paragraph" w:styleId="a6">
    <w:name w:val="Normal (Web)"/>
    <w:basedOn w:val="a"/>
    <w:semiHidden/>
    <w:unhideWhenUsed/>
    <w:rsid w:val="00682AB3"/>
    <w:pPr>
      <w:spacing w:before="100" w:beforeAutospacing="1" w:after="119" w:line="240" w:lineRule="auto"/>
      <w:ind w:left="0" w:right="0" w:firstLine="0"/>
      <w:jc w:val="lef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06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6.jpg"/><Relationship Id="rId21" Type="http://schemas.openxmlformats.org/officeDocument/2006/relationships/image" Target="media/image21.jpg"/><Relationship Id="rId42" Type="http://schemas.openxmlformats.org/officeDocument/2006/relationships/image" Target="media/image42.jpg"/><Relationship Id="rId47" Type="http://schemas.openxmlformats.org/officeDocument/2006/relationships/image" Target="media/image47.jpg"/><Relationship Id="rId63" Type="http://schemas.openxmlformats.org/officeDocument/2006/relationships/image" Target="media/image63.jpg"/><Relationship Id="rId68" Type="http://schemas.openxmlformats.org/officeDocument/2006/relationships/image" Target="media/image68.jpg"/><Relationship Id="rId7" Type="http://schemas.openxmlformats.org/officeDocument/2006/relationships/image" Target="media/image7.jpg"/><Relationship Id="rId2" Type="http://schemas.openxmlformats.org/officeDocument/2006/relationships/styles" Target="styles.xml"/><Relationship Id="rId16" Type="http://schemas.openxmlformats.org/officeDocument/2006/relationships/image" Target="media/image16.jpg"/><Relationship Id="rId29" Type="http://schemas.openxmlformats.org/officeDocument/2006/relationships/image" Target="media/image29.jpg"/><Relationship Id="rId11" Type="http://schemas.openxmlformats.org/officeDocument/2006/relationships/image" Target="media/image11.jpg"/><Relationship Id="rId24" Type="http://schemas.openxmlformats.org/officeDocument/2006/relationships/image" Target="media/image24.jpg"/><Relationship Id="rId32" Type="http://schemas.openxmlformats.org/officeDocument/2006/relationships/image" Target="media/image32.jpg"/><Relationship Id="rId37" Type="http://schemas.openxmlformats.org/officeDocument/2006/relationships/image" Target="media/image37.jpg"/><Relationship Id="rId40" Type="http://schemas.openxmlformats.org/officeDocument/2006/relationships/image" Target="media/image40.jpg"/><Relationship Id="rId45" Type="http://schemas.openxmlformats.org/officeDocument/2006/relationships/image" Target="media/image45.jpg"/><Relationship Id="rId53" Type="http://schemas.openxmlformats.org/officeDocument/2006/relationships/image" Target="media/image53.jpg"/><Relationship Id="rId58" Type="http://schemas.openxmlformats.org/officeDocument/2006/relationships/image" Target="media/image58.jpg"/><Relationship Id="rId66" Type="http://schemas.openxmlformats.org/officeDocument/2006/relationships/image" Target="media/image66.jpg"/><Relationship Id="rId5" Type="http://schemas.openxmlformats.org/officeDocument/2006/relationships/image" Target="media/image5.jpeg"/><Relationship Id="rId61" Type="http://schemas.openxmlformats.org/officeDocument/2006/relationships/image" Target="media/image61.jpg"/><Relationship Id="rId19" Type="http://schemas.openxmlformats.org/officeDocument/2006/relationships/image" Target="media/image19.jpg"/><Relationship Id="rId14" Type="http://schemas.openxmlformats.org/officeDocument/2006/relationships/image" Target="media/image14.jpg"/><Relationship Id="rId22" Type="http://schemas.openxmlformats.org/officeDocument/2006/relationships/image" Target="media/image22.jpg"/><Relationship Id="rId27" Type="http://schemas.openxmlformats.org/officeDocument/2006/relationships/image" Target="media/image27.jpg"/><Relationship Id="rId30" Type="http://schemas.openxmlformats.org/officeDocument/2006/relationships/image" Target="media/image30.jpg"/><Relationship Id="rId35" Type="http://schemas.openxmlformats.org/officeDocument/2006/relationships/image" Target="media/image35.jpg"/><Relationship Id="rId43" Type="http://schemas.openxmlformats.org/officeDocument/2006/relationships/image" Target="media/image43.jpg"/><Relationship Id="rId48" Type="http://schemas.openxmlformats.org/officeDocument/2006/relationships/image" Target="media/image48.jpg"/><Relationship Id="rId56" Type="http://schemas.openxmlformats.org/officeDocument/2006/relationships/image" Target="media/image56.jpg"/><Relationship Id="rId64" Type="http://schemas.openxmlformats.org/officeDocument/2006/relationships/image" Target="media/image64.jpg"/><Relationship Id="rId69" Type="http://schemas.openxmlformats.org/officeDocument/2006/relationships/fontTable" Target="fontTable.xml"/><Relationship Id="rId8" Type="http://schemas.openxmlformats.org/officeDocument/2006/relationships/image" Target="media/image8.jpg"/><Relationship Id="rId51" Type="http://schemas.openxmlformats.org/officeDocument/2006/relationships/image" Target="media/image51.jpg"/><Relationship Id="rId3" Type="http://schemas.openxmlformats.org/officeDocument/2006/relationships/settings" Target="settings.xml"/><Relationship Id="rId12" Type="http://schemas.openxmlformats.org/officeDocument/2006/relationships/image" Target="media/image12.jpg"/><Relationship Id="rId17" Type="http://schemas.openxmlformats.org/officeDocument/2006/relationships/image" Target="media/image17.jpg"/><Relationship Id="rId25" Type="http://schemas.openxmlformats.org/officeDocument/2006/relationships/image" Target="media/image25.jpg"/><Relationship Id="rId33" Type="http://schemas.openxmlformats.org/officeDocument/2006/relationships/image" Target="media/image33.jpg"/><Relationship Id="rId38" Type="http://schemas.openxmlformats.org/officeDocument/2006/relationships/image" Target="media/image38.jpg"/><Relationship Id="rId46" Type="http://schemas.openxmlformats.org/officeDocument/2006/relationships/image" Target="media/image46.jpg"/><Relationship Id="rId59" Type="http://schemas.openxmlformats.org/officeDocument/2006/relationships/image" Target="media/image59.jpg"/><Relationship Id="rId67" Type="http://schemas.openxmlformats.org/officeDocument/2006/relationships/image" Target="media/image67.jpg"/><Relationship Id="rId20" Type="http://schemas.openxmlformats.org/officeDocument/2006/relationships/image" Target="media/image20.jpg"/><Relationship Id="rId41" Type="http://schemas.openxmlformats.org/officeDocument/2006/relationships/image" Target="media/image41.jpg"/><Relationship Id="rId54" Type="http://schemas.openxmlformats.org/officeDocument/2006/relationships/image" Target="media/image54.jpg"/><Relationship Id="rId62" Type="http://schemas.openxmlformats.org/officeDocument/2006/relationships/image" Target="media/image62.jpg"/><Relationship Id="rId7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6.jpg"/><Relationship Id="rId15" Type="http://schemas.openxmlformats.org/officeDocument/2006/relationships/image" Target="media/image15.jpg"/><Relationship Id="rId23" Type="http://schemas.openxmlformats.org/officeDocument/2006/relationships/image" Target="media/image23.jpg"/><Relationship Id="rId28" Type="http://schemas.openxmlformats.org/officeDocument/2006/relationships/image" Target="media/image28.jpg"/><Relationship Id="rId36" Type="http://schemas.openxmlformats.org/officeDocument/2006/relationships/image" Target="media/image36.jpg"/><Relationship Id="rId49" Type="http://schemas.openxmlformats.org/officeDocument/2006/relationships/image" Target="media/image49.jpg"/><Relationship Id="rId57" Type="http://schemas.openxmlformats.org/officeDocument/2006/relationships/image" Target="media/image57.jpg"/><Relationship Id="rId10" Type="http://schemas.openxmlformats.org/officeDocument/2006/relationships/image" Target="media/image10.jpg"/><Relationship Id="rId31" Type="http://schemas.openxmlformats.org/officeDocument/2006/relationships/image" Target="media/image31.jpg"/><Relationship Id="rId44" Type="http://schemas.openxmlformats.org/officeDocument/2006/relationships/image" Target="media/image44.jpg"/><Relationship Id="rId52" Type="http://schemas.openxmlformats.org/officeDocument/2006/relationships/image" Target="media/image52.jpg"/><Relationship Id="rId60" Type="http://schemas.openxmlformats.org/officeDocument/2006/relationships/image" Target="media/image60.jpg"/><Relationship Id="rId65" Type="http://schemas.openxmlformats.org/officeDocument/2006/relationships/image" Target="media/image65.jpg"/><Relationship Id="rId4" Type="http://schemas.openxmlformats.org/officeDocument/2006/relationships/webSettings" Target="webSettings.xml"/><Relationship Id="rId9" Type="http://schemas.openxmlformats.org/officeDocument/2006/relationships/image" Target="media/image9.jpg"/><Relationship Id="rId13" Type="http://schemas.openxmlformats.org/officeDocument/2006/relationships/image" Target="media/image13.jpg"/><Relationship Id="rId18" Type="http://schemas.openxmlformats.org/officeDocument/2006/relationships/image" Target="media/image18.jpg"/><Relationship Id="rId39" Type="http://schemas.openxmlformats.org/officeDocument/2006/relationships/image" Target="media/image39.jpg"/><Relationship Id="rId34" Type="http://schemas.openxmlformats.org/officeDocument/2006/relationships/image" Target="media/image34.jpg"/><Relationship Id="rId50" Type="http://schemas.openxmlformats.org/officeDocument/2006/relationships/image" Target="media/image50.jpg"/><Relationship Id="rId55" Type="http://schemas.openxmlformats.org/officeDocument/2006/relationships/image" Target="media/image55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7546</Words>
  <Characters>43013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Admin</cp:lastModifiedBy>
  <cp:revision>2</cp:revision>
  <cp:lastPrinted>2023-09-22T11:22:00Z</cp:lastPrinted>
  <dcterms:created xsi:type="dcterms:W3CDTF">2023-10-06T12:54:00Z</dcterms:created>
  <dcterms:modified xsi:type="dcterms:W3CDTF">2023-10-06T12:54:00Z</dcterms:modified>
</cp:coreProperties>
</file>